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425"/>
        <w:gridCol w:w="7467"/>
        <w:gridCol w:w="330"/>
      </w:tblGrid>
      <w:tr w:rsidR="00860FC3" w14:paraId="3BD8B19E" w14:textId="77777777">
        <w:trPr>
          <w:gridAfter w:val="1"/>
          <w:wAfter w:w="330" w:type="dxa"/>
        </w:trPr>
        <w:tc>
          <w:tcPr>
            <w:tcW w:w="13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7207B3C" w14:textId="77777777" w:rsidR="00860FC3" w:rsidRDefault="005C65F6">
            <w:pPr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17BFD8D" wp14:editId="6CBAFBF6">
                  <wp:extent cx="884067" cy="1244265"/>
                  <wp:effectExtent l="0" t="0" r="0" b="0"/>
                  <wp:docPr id="1" name="_x0000_i10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884066" cy="1244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42478FF" w14:textId="77777777" w:rsidR="00860FC3" w:rsidRDefault="00860FC3">
            <w:pPr>
              <w:rPr>
                <w:rFonts w:eastAsia="Calibri"/>
                <w:b/>
                <w:lang w:val="en-US"/>
              </w:rPr>
            </w:pPr>
          </w:p>
          <w:p w14:paraId="1642C46D" w14:textId="77777777" w:rsidR="00860FC3" w:rsidRDefault="005C65F6">
            <w:pPr>
              <w:spacing w:line="360" w:lineRule="auto"/>
              <w:ind w:left="-261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Автономная некоммерческая образовательная организация</w:t>
            </w:r>
          </w:p>
          <w:p w14:paraId="1A7651C2" w14:textId="77777777" w:rsidR="00860FC3" w:rsidRDefault="005C65F6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482B2FE1" w14:textId="77777777" w:rsidR="00860FC3" w:rsidRDefault="005C65F6">
            <w:pPr>
              <w:spacing w:line="360" w:lineRule="auto"/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b/>
                <w:szCs w:val="28"/>
              </w:rPr>
              <w:t>«Сибирский университет потребительской кооперации»</w:t>
            </w:r>
          </w:p>
        </w:tc>
      </w:tr>
      <w:tr w:rsidR="00860FC3" w14:paraId="15D695C7" w14:textId="77777777">
        <w:tc>
          <w:tcPr>
            <w:tcW w:w="1809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322BCF0" w14:textId="77777777" w:rsidR="00860FC3" w:rsidRDefault="00860FC3"/>
        </w:tc>
        <w:tc>
          <w:tcPr>
            <w:tcW w:w="779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6B7020D" w14:textId="77777777" w:rsidR="00860FC3" w:rsidRDefault="00860FC3"/>
        </w:tc>
      </w:tr>
      <w:tr w:rsidR="00860FC3" w14:paraId="6122F202" w14:textId="77777777">
        <w:tc>
          <w:tcPr>
            <w:tcW w:w="1809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43CB0BB" w14:textId="77777777" w:rsidR="00860FC3" w:rsidRDefault="00860FC3">
            <w:pPr>
              <w:rPr>
                <w:rFonts w:ascii="Calibri" w:eastAsia="Calibri" w:hAnsi="Calibri"/>
                <w:szCs w:val="28"/>
                <w:lang w:val="en-US"/>
              </w:rPr>
            </w:pPr>
          </w:p>
        </w:tc>
        <w:tc>
          <w:tcPr>
            <w:tcW w:w="779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754F40B" w14:textId="77777777" w:rsidR="00860FC3" w:rsidRDefault="00860FC3">
            <w:pPr>
              <w:jc w:val="center"/>
              <w:rPr>
                <w:rFonts w:eastAsia="Calibri"/>
                <w:szCs w:val="28"/>
                <w:lang w:val="en-US"/>
              </w:rPr>
            </w:pPr>
          </w:p>
        </w:tc>
      </w:tr>
    </w:tbl>
    <w:p w14:paraId="14AB106B" w14:textId="77777777" w:rsidR="00860FC3" w:rsidRDefault="00860FC3">
      <w:pPr>
        <w:rPr>
          <w:rFonts w:eastAsia="Calibri"/>
          <w:b/>
          <w:color w:val="000000"/>
          <w:sz w:val="24"/>
          <w:szCs w:val="24"/>
        </w:rPr>
      </w:pPr>
    </w:p>
    <w:p w14:paraId="01A19C9C" w14:textId="77777777" w:rsidR="00860FC3" w:rsidRDefault="005C65F6">
      <w:pPr>
        <w:spacing w:line="276" w:lineRule="auto"/>
        <w:ind w:left="5103"/>
        <w:rPr>
          <w:rFonts w:eastAsia="Calibri"/>
          <w:b/>
          <w:color w:val="000000"/>
          <w:szCs w:val="24"/>
        </w:rPr>
      </w:pPr>
      <w:r>
        <w:rPr>
          <w:rFonts w:eastAsia="Calibri"/>
          <w:b/>
          <w:color w:val="000000"/>
          <w:szCs w:val="24"/>
        </w:rPr>
        <w:t>УТВЕРЖДАЮ</w:t>
      </w:r>
    </w:p>
    <w:p w14:paraId="3001C7F1" w14:textId="77777777" w:rsidR="00860FC3" w:rsidRDefault="005C65F6">
      <w:pPr>
        <w:rPr>
          <w:color w:val="000000"/>
          <w:szCs w:val="24"/>
        </w:rPr>
      </w:pPr>
      <w:r>
        <w:rPr>
          <w:color w:val="000000"/>
          <w:szCs w:val="24"/>
        </w:rPr>
        <w:t xml:space="preserve">                                                                         Заведующий кафедрой </w:t>
      </w:r>
      <w:r>
        <w:rPr>
          <w:color w:val="000000"/>
          <w:szCs w:val="24"/>
        </w:rPr>
        <w:br w:type="textWrapping" w:clear="all"/>
        <w:t xml:space="preserve">                                                                         прикладной информатики и</w:t>
      </w:r>
    </w:p>
    <w:p w14:paraId="4F603607" w14:textId="77777777" w:rsidR="00860FC3" w:rsidRDefault="005C65F6">
      <w:pPr>
        <w:rPr>
          <w:color w:val="000000"/>
          <w:szCs w:val="24"/>
        </w:rPr>
      </w:pPr>
      <w:r>
        <w:rPr>
          <w:color w:val="000000"/>
          <w:szCs w:val="24"/>
        </w:rPr>
        <w:t xml:space="preserve">                                                                         экономики данных</w:t>
      </w:r>
    </w:p>
    <w:p w14:paraId="390588D7" w14:textId="77777777" w:rsidR="00860FC3" w:rsidRDefault="005C65F6">
      <w:pPr>
        <w:spacing w:line="276" w:lineRule="auto"/>
        <w:ind w:left="5103"/>
        <w:rPr>
          <w:rFonts w:eastAsia="Calibri"/>
          <w:szCs w:val="24"/>
        </w:rPr>
      </w:pPr>
      <w:r>
        <w:rPr>
          <w:noProof/>
          <w:lang w:eastAsia="ru-RU"/>
        </w:rPr>
        <w:drawing>
          <wp:inline distT="0" distB="0" distL="0" distR="0" wp14:anchorId="5C61023A" wp14:editId="109F60A3">
            <wp:extent cx="761724" cy="311277"/>
            <wp:effectExtent l="0" t="0" r="0" b="0"/>
            <wp:docPr id="2" name="_x0000_i10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761724" cy="311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Cs w:val="24"/>
        </w:rPr>
        <w:t>М.К. Черняков</w:t>
      </w:r>
      <w:r>
        <w:rPr>
          <w:color w:val="000000"/>
          <w:szCs w:val="24"/>
          <w:highlight w:val="yellow"/>
        </w:rPr>
        <w:br w:type="textWrapping" w:clear="all"/>
      </w:r>
      <w:r>
        <w:rPr>
          <w:color w:val="000000"/>
          <w:szCs w:val="24"/>
        </w:rPr>
        <w:t>27.05.2026 г.</w:t>
      </w:r>
    </w:p>
    <w:p w14:paraId="245F7D9E" w14:textId="77777777" w:rsidR="00860FC3" w:rsidRDefault="00860FC3">
      <w:pPr>
        <w:pStyle w:val="EmptyLayoutCell"/>
        <w:rPr>
          <w:sz w:val="28"/>
          <w:szCs w:val="28"/>
        </w:rPr>
      </w:pPr>
    </w:p>
    <w:p w14:paraId="7E62E43F" w14:textId="77777777" w:rsidR="00860FC3" w:rsidRDefault="00860FC3">
      <w:pPr>
        <w:pStyle w:val="EmptyLayoutCell"/>
        <w:rPr>
          <w:sz w:val="28"/>
          <w:szCs w:val="28"/>
        </w:rPr>
      </w:pPr>
    </w:p>
    <w:p w14:paraId="32DB3A86" w14:textId="77777777" w:rsidR="00860FC3" w:rsidRDefault="00860FC3">
      <w:pPr>
        <w:pStyle w:val="EmptyLayoutCell"/>
        <w:rPr>
          <w:sz w:val="28"/>
          <w:szCs w:val="28"/>
        </w:rPr>
      </w:pPr>
    </w:p>
    <w:p w14:paraId="1F61076A" w14:textId="77777777" w:rsidR="00860FC3" w:rsidRDefault="005C65F6">
      <w:pPr>
        <w:jc w:val="center"/>
        <w:rPr>
          <w:szCs w:val="28"/>
        </w:rPr>
      </w:pPr>
      <w:r>
        <w:rPr>
          <w:b/>
          <w:color w:val="000000"/>
          <w:szCs w:val="28"/>
        </w:rPr>
        <w:t>РАБОЧАЯ ПРОГРАММА ПРАКТИКИ</w:t>
      </w:r>
    </w:p>
    <w:p w14:paraId="68663417" w14:textId="77777777" w:rsidR="00860FC3" w:rsidRDefault="00860FC3">
      <w:pPr>
        <w:pStyle w:val="EmptyLayoutCell"/>
        <w:rPr>
          <w:sz w:val="28"/>
          <w:szCs w:val="28"/>
        </w:rPr>
      </w:pPr>
    </w:p>
    <w:p w14:paraId="33E9343E" w14:textId="77777777" w:rsidR="00860FC3" w:rsidRDefault="005C65F6">
      <w:pPr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ТЕХНОЛОГИЧЕСКАЯ (ПРОЕКТНО-ТЕХНОЛОГИЧЕСКАЯ)</w:t>
      </w:r>
    </w:p>
    <w:p w14:paraId="1485F8DB" w14:textId="77777777" w:rsidR="00860FC3" w:rsidRDefault="005C65F6">
      <w:pPr>
        <w:jc w:val="center"/>
        <w:rPr>
          <w:color w:val="000000"/>
          <w:szCs w:val="28"/>
        </w:rPr>
      </w:pPr>
      <w:r>
        <w:rPr>
          <w:b/>
          <w:color w:val="000000"/>
          <w:szCs w:val="28"/>
        </w:rPr>
        <w:t xml:space="preserve">ПРАКТИКА </w:t>
      </w:r>
    </w:p>
    <w:p w14:paraId="72A8A43A" w14:textId="77777777" w:rsidR="00860FC3" w:rsidRDefault="00860FC3">
      <w:pPr>
        <w:jc w:val="center"/>
        <w:rPr>
          <w:color w:val="000000"/>
          <w:szCs w:val="28"/>
        </w:rPr>
      </w:pPr>
    </w:p>
    <w:p w14:paraId="4AB12787" w14:textId="77777777" w:rsidR="00860FC3" w:rsidRDefault="005C65F6">
      <w:pPr>
        <w:jc w:val="center"/>
        <w:rPr>
          <w:color w:val="000000"/>
          <w:szCs w:val="28"/>
        </w:rPr>
      </w:pPr>
      <w:r>
        <w:rPr>
          <w:color w:val="000000"/>
          <w:szCs w:val="28"/>
        </w:rPr>
        <w:t xml:space="preserve">Направление подготовки: </w:t>
      </w:r>
    </w:p>
    <w:p w14:paraId="09463399" w14:textId="77777777" w:rsidR="00860FC3" w:rsidRDefault="00860FC3">
      <w:pPr>
        <w:jc w:val="center"/>
        <w:rPr>
          <w:color w:val="000000"/>
          <w:szCs w:val="28"/>
        </w:rPr>
      </w:pPr>
    </w:p>
    <w:p w14:paraId="653627FB" w14:textId="77777777" w:rsidR="00860FC3" w:rsidRDefault="005C65F6">
      <w:pPr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09.03.03 Прикладная информатика </w:t>
      </w:r>
    </w:p>
    <w:p w14:paraId="69A8B940" w14:textId="77777777" w:rsidR="00860FC3" w:rsidRDefault="00860FC3">
      <w:pPr>
        <w:jc w:val="center"/>
        <w:rPr>
          <w:b/>
          <w:color w:val="000000"/>
          <w:szCs w:val="28"/>
        </w:rPr>
      </w:pPr>
    </w:p>
    <w:p w14:paraId="08D7A9C4" w14:textId="77777777" w:rsidR="00860FC3" w:rsidRDefault="00860FC3">
      <w:pPr>
        <w:jc w:val="center"/>
        <w:rPr>
          <w:color w:val="000000"/>
          <w:szCs w:val="28"/>
        </w:rPr>
      </w:pPr>
    </w:p>
    <w:p w14:paraId="54986BB0" w14:textId="77777777" w:rsidR="00860FC3" w:rsidRDefault="005C65F6">
      <w:pPr>
        <w:jc w:val="center"/>
        <w:rPr>
          <w:szCs w:val="28"/>
        </w:rPr>
      </w:pPr>
      <w:r>
        <w:rPr>
          <w:color w:val="000000"/>
          <w:szCs w:val="28"/>
        </w:rPr>
        <w:t>Направленность (профиль): Системы искусственного интеллекта</w:t>
      </w:r>
    </w:p>
    <w:p w14:paraId="76683492" w14:textId="77777777" w:rsidR="00860FC3" w:rsidRDefault="00860FC3">
      <w:pPr>
        <w:pStyle w:val="EmptyLayoutCell"/>
        <w:spacing w:before="120"/>
        <w:jc w:val="center"/>
        <w:rPr>
          <w:rFonts w:eastAsia="Calibri"/>
          <w:bCs/>
          <w:iCs/>
          <w:sz w:val="28"/>
          <w:szCs w:val="28"/>
          <w:lang w:eastAsia="ru-RU"/>
        </w:rPr>
      </w:pPr>
    </w:p>
    <w:p w14:paraId="16B5CBFD" w14:textId="77777777" w:rsidR="00860FC3" w:rsidRDefault="005C65F6">
      <w:pPr>
        <w:pStyle w:val="EmptyLayoutCell"/>
        <w:spacing w:before="120"/>
        <w:jc w:val="center"/>
        <w:rPr>
          <w:rFonts w:eastAsia="Calibri"/>
          <w:bCs/>
          <w:iCs/>
          <w:sz w:val="28"/>
          <w:szCs w:val="28"/>
          <w:lang w:eastAsia="ru-RU"/>
        </w:rPr>
      </w:pPr>
      <w:r>
        <w:rPr>
          <w:rFonts w:eastAsia="Calibri"/>
          <w:bCs/>
          <w:iCs/>
          <w:sz w:val="28"/>
          <w:szCs w:val="28"/>
          <w:lang w:eastAsia="ru-RU"/>
        </w:rPr>
        <w:t>Программа бакалавриата</w:t>
      </w:r>
    </w:p>
    <w:p w14:paraId="575F61A1" w14:textId="77777777" w:rsidR="00860FC3" w:rsidRDefault="00860FC3">
      <w:pPr>
        <w:pStyle w:val="EmptyLayoutCell"/>
        <w:spacing w:before="120"/>
        <w:jc w:val="center"/>
        <w:rPr>
          <w:sz w:val="28"/>
          <w:szCs w:val="28"/>
        </w:rPr>
      </w:pPr>
    </w:p>
    <w:p w14:paraId="01314A97" w14:textId="77777777" w:rsidR="00860FC3" w:rsidRDefault="005C65F6">
      <w:pPr>
        <w:jc w:val="center"/>
        <w:rPr>
          <w:szCs w:val="28"/>
        </w:rPr>
      </w:pPr>
      <w:r>
        <w:rPr>
          <w:color w:val="000000"/>
          <w:szCs w:val="28"/>
        </w:rPr>
        <w:t>Квалификация: бакалавр</w:t>
      </w:r>
    </w:p>
    <w:p w14:paraId="5B0721F3" w14:textId="77777777" w:rsidR="00860FC3" w:rsidRDefault="00860FC3">
      <w:pPr>
        <w:rPr>
          <w:szCs w:val="28"/>
        </w:rPr>
      </w:pPr>
    </w:p>
    <w:p w14:paraId="3BAE4FBB" w14:textId="77777777" w:rsidR="00860FC3" w:rsidRDefault="005C65F6">
      <w:pPr>
        <w:jc w:val="center"/>
        <w:rPr>
          <w:szCs w:val="28"/>
        </w:rPr>
      </w:pPr>
      <w:r>
        <w:rPr>
          <w:color w:val="000000"/>
          <w:szCs w:val="28"/>
        </w:rPr>
        <w:t xml:space="preserve">Трудоемкость 9 </w:t>
      </w:r>
      <w:proofErr w:type="spellStart"/>
      <w:r>
        <w:rPr>
          <w:color w:val="000000"/>
          <w:szCs w:val="28"/>
        </w:rPr>
        <w:t>з.е</w:t>
      </w:r>
      <w:proofErr w:type="spellEnd"/>
      <w:r>
        <w:rPr>
          <w:color w:val="000000"/>
          <w:szCs w:val="28"/>
        </w:rPr>
        <w:t>.</w:t>
      </w:r>
    </w:p>
    <w:p w14:paraId="29357FD1" w14:textId="77777777" w:rsidR="00860FC3" w:rsidRDefault="00860FC3">
      <w:pPr>
        <w:rPr>
          <w:szCs w:val="28"/>
        </w:rPr>
      </w:pPr>
    </w:p>
    <w:p w14:paraId="04754853" w14:textId="77777777" w:rsidR="00860FC3" w:rsidRDefault="005C65F6">
      <w:pPr>
        <w:jc w:val="center"/>
        <w:rPr>
          <w:szCs w:val="28"/>
        </w:rPr>
      </w:pPr>
      <w:r>
        <w:rPr>
          <w:szCs w:val="28"/>
        </w:rPr>
        <w:t>Год начала подготовки: 2026</w:t>
      </w:r>
    </w:p>
    <w:p w14:paraId="22645200" w14:textId="77777777" w:rsidR="00860FC3" w:rsidRDefault="00860FC3">
      <w:pPr>
        <w:rPr>
          <w:szCs w:val="28"/>
        </w:rPr>
      </w:pPr>
    </w:p>
    <w:p w14:paraId="7DAA862A" w14:textId="77777777" w:rsidR="00860FC3" w:rsidRDefault="00860FC3">
      <w:pPr>
        <w:rPr>
          <w:szCs w:val="28"/>
        </w:rPr>
      </w:pPr>
    </w:p>
    <w:p w14:paraId="11E9F3FE" w14:textId="77777777" w:rsidR="00860FC3" w:rsidRDefault="00860FC3">
      <w:pPr>
        <w:rPr>
          <w:szCs w:val="28"/>
        </w:rPr>
      </w:pPr>
    </w:p>
    <w:p w14:paraId="57421F21" w14:textId="77777777" w:rsidR="00860FC3" w:rsidRDefault="005C65F6">
      <w:pPr>
        <w:jc w:val="center"/>
        <w:rPr>
          <w:szCs w:val="28"/>
        </w:rPr>
      </w:pPr>
      <w:r>
        <w:rPr>
          <w:color w:val="000000"/>
          <w:szCs w:val="28"/>
        </w:rPr>
        <w:t>Новосибирск 2026</w:t>
      </w:r>
    </w:p>
    <w:p w14:paraId="1EB1163F" w14:textId="77777777" w:rsidR="00860FC3" w:rsidRDefault="00860FC3">
      <w:pPr>
        <w:pStyle w:val="EmptyLayoutCell"/>
        <w:rPr>
          <w:sz w:val="28"/>
          <w:szCs w:val="28"/>
        </w:rPr>
      </w:pPr>
    </w:p>
    <w:p w14:paraId="0AAF3FE3" w14:textId="77777777" w:rsidR="00860FC3" w:rsidRDefault="005C65F6">
      <w:pPr>
        <w:ind w:firstLine="567"/>
        <w:jc w:val="both"/>
        <w:rPr>
          <w:rFonts w:eastAsia="Calibri"/>
          <w:color w:val="000000"/>
          <w:szCs w:val="22"/>
        </w:rPr>
      </w:pPr>
      <w:r>
        <w:rPr>
          <w:rFonts w:eastAsia="Calibri"/>
          <w:spacing w:val="-1"/>
          <w:szCs w:val="28"/>
        </w:rPr>
        <w:lastRenderedPageBreak/>
        <w:t xml:space="preserve">Рабочая программа практики </w:t>
      </w:r>
      <w:r>
        <w:rPr>
          <w:rFonts w:eastAsia="Calibri"/>
          <w:i/>
          <w:spacing w:val="-1"/>
          <w:szCs w:val="28"/>
        </w:rPr>
        <w:t>Технологическая (проектно-технологическая) практика</w:t>
      </w:r>
      <w:r>
        <w:rPr>
          <w:rFonts w:eastAsia="Calibri"/>
          <w:spacing w:val="-1"/>
          <w:szCs w:val="28"/>
        </w:rPr>
        <w:t xml:space="preserve"> </w:t>
      </w:r>
      <w:r>
        <w:rPr>
          <w:rFonts w:eastAsia="Calibri"/>
          <w:color w:val="000000"/>
          <w:szCs w:val="22"/>
        </w:rPr>
        <w:t xml:space="preserve">составлена в соответствии с требованиями Федерального государственного образовательного стандарта по направлению подготовки </w:t>
      </w:r>
      <w:r>
        <w:rPr>
          <w:rFonts w:eastAsia="Calibri"/>
          <w:i/>
          <w:szCs w:val="28"/>
        </w:rPr>
        <w:t>09.03.03 Прикладная информатика</w:t>
      </w:r>
      <w:r>
        <w:rPr>
          <w:rFonts w:eastAsia="Calibri"/>
          <w:spacing w:val="-1"/>
          <w:szCs w:val="28"/>
        </w:rPr>
        <w:t xml:space="preserve">, </w:t>
      </w:r>
      <w:r>
        <w:rPr>
          <w:rFonts w:eastAsia="Calibri"/>
          <w:color w:val="000000"/>
          <w:szCs w:val="22"/>
        </w:rPr>
        <w:t>утвержденного приказом Министерства образования и науки Российской Федерации от 19.09.2017 № 922</w:t>
      </w:r>
      <w:r>
        <w:rPr>
          <w:rFonts w:eastAsia="Calibri"/>
          <w:spacing w:val="-4"/>
          <w:szCs w:val="28"/>
        </w:rPr>
        <w:t>.</w:t>
      </w:r>
    </w:p>
    <w:p w14:paraId="0032A882" w14:textId="77777777" w:rsidR="00860FC3" w:rsidRDefault="00860FC3">
      <w:pPr>
        <w:spacing w:after="200" w:line="276" w:lineRule="auto"/>
        <w:ind w:firstLine="567"/>
        <w:jc w:val="both"/>
        <w:rPr>
          <w:rFonts w:eastAsia="Calibri"/>
          <w:szCs w:val="28"/>
        </w:rPr>
      </w:pPr>
    </w:p>
    <w:p w14:paraId="327729D1" w14:textId="77777777" w:rsidR="00860FC3" w:rsidRDefault="00860FC3">
      <w:pPr>
        <w:jc w:val="both"/>
        <w:rPr>
          <w:b/>
          <w:color w:val="000000"/>
          <w:szCs w:val="28"/>
        </w:rPr>
      </w:pPr>
    </w:p>
    <w:p w14:paraId="208BFF4F" w14:textId="77777777" w:rsidR="00860FC3" w:rsidRDefault="005C65F6">
      <w:pPr>
        <w:rPr>
          <w:b/>
          <w:color w:val="000000"/>
          <w:szCs w:val="28"/>
        </w:rPr>
      </w:pPr>
      <w:r>
        <w:rPr>
          <w:b/>
          <w:color w:val="000000"/>
          <w:szCs w:val="28"/>
        </w:rPr>
        <w:t>АВТОР:</w:t>
      </w:r>
    </w:p>
    <w:p w14:paraId="35CE4D65" w14:textId="77777777" w:rsidR="00860FC3" w:rsidRDefault="005C65F6">
      <w:pPr>
        <w:jc w:val="both"/>
        <w:rPr>
          <w:color w:val="000000"/>
          <w:szCs w:val="28"/>
        </w:rPr>
      </w:pPr>
      <w:r>
        <w:rPr>
          <w:color w:val="000000"/>
        </w:rPr>
        <w:t>Колдунова И.Д., канд. пед. наук, доцент кафедры прикладной информатики и экономики данных</w:t>
      </w:r>
    </w:p>
    <w:p w14:paraId="467BF169" w14:textId="77777777" w:rsidR="00860FC3" w:rsidRDefault="00860FC3">
      <w:pPr>
        <w:rPr>
          <w:szCs w:val="28"/>
        </w:rPr>
      </w:pPr>
    </w:p>
    <w:p w14:paraId="1BE91B32" w14:textId="77777777" w:rsidR="00860FC3" w:rsidRDefault="00860FC3">
      <w:pPr>
        <w:pStyle w:val="EmptyLayoutCell"/>
        <w:rPr>
          <w:sz w:val="28"/>
          <w:szCs w:val="28"/>
        </w:rPr>
      </w:pPr>
    </w:p>
    <w:p w14:paraId="58C4FCAB" w14:textId="77777777" w:rsidR="00860FC3" w:rsidRDefault="005C65F6">
      <w:pPr>
        <w:rPr>
          <w:szCs w:val="28"/>
        </w:rPr>
      </w:pPr>
      <w:r>
        <w:rPr>
          <w:b/>
          <w:color w:val="000000"/>
          <w:szCs w:val="28"/>
        </w:rPr>
        <w:t>РЕЦЕНЗЕНТ:</w:t>
      </w:r>
    </w:p>
    <w:p w14:paraId="181E0C1B" w14:textId="77777777" w:rsidR="00860FC3" w:rsidRDefault="005C65F6">
      <w:pPr>
        <w:rPr>
          <w:szCs w:val="28"/>
        </w:rPr>
      </w:pPr>
      <w:r>
        <w:rPr>
          <w:color w:val="000000"/>
          <w:szCs w:val="28"/>
        </w:rPr>
        <w:t>Аксенов В.В., д-р физ. мат. наук, профессор</w:t>
      </w:r>
      <w:r>
        <w:rPr>
          <w:color w:val="000000"/>
        </w:rPr>
        <w:t xml:space="preserve"> кафедры прикладной информатики и экономики данных</w:t>
      </w:r>
    </w:p>
    <w:p w14:paraId="53C3356F" w14:textId="77777777" w:rsidR="00860FC3" w:rsidRDefault="00860FC3">
      <w:pPr>
        <w:rPr>
          <w:szCs w:val="28"/>
        </w:rPr>
      </w:pPr>
    </w:p>
    <w:p w14:paraId="02E5C410" w14:textId="77777777" w:rsidR="00860FC3" w:rsidRDefault="00860FC3">
      <w:pPr>
        <w:pStyle w:val="EmptyLayoutCell"/>
        <w:rPr>
          <w:sz w:val="28"/>
          <w:szCs w:val="28"/>
        </w:rPr>
      </w:pPr>
    </w:p>
    <w:p w14:paraId="439F3A08" w14:textId="77777777" w:rsidR="00860FC3" w:rsidRDefault="00860FC3">
      <w:pPr>
        <w:pStyle w:val="EmptyLayoutCell"/>
        <w:rPr>
          <w:sz w:val="28"/>
          <w:szCs w:val="28"/>
        </w:rPr>
      </w:pPr>
    </w:p>
    <w:p w14:paraId="4E8222CB" w14:textId="77777777" w:rsidR="00860FC3" w:rsidRDefault="00860FC3">
      <w:pPr>
        <w:pStyle w:val="EmptyLayoutCell"/>
        <w:rPr>
          <w:sz w:val="28"/>
          <w:szCs w:val="28"/>
        </w:rPr>
      </w:pPr>
    </w:p>
    <w:p w14:paraId="717DA713" w14:textId="77777777" w:rsidR="00860FC3" w:rsidRDefault="005C65F6">
      <w:pPr>
        <w:rPr>
          <w:rFonts w:eastAsia="Calibri"/>
          <w:sz w:val="22"/>
          <w:szCs w:val="22"/>
        </w:rPr>
      </w:pPr>
      <w:r>
        <w:rPr>
          <w:rFonts w:eastAsia="Calibri"/>
          <w:b/>
          <w:color w:val="000000"/>
          <w:szCs w:val="22"/>
        </w:rPr>
        <w:t>РЕКОМЕНДОВАНО К ИСПОЛЬЗОВАНИЮ В УЧЕБНОМ ПРОЦЕССЕ</w:t>
      </w:r>
    </w:p>
    <w:p w14:paraId="7C7F823A" w14:textId="77777777" w:rsidR="00860FC3" w:rsidRDefault="005C65F6">
      <w:pPr>
        <w:rPr>
          <w:rFonts w:eastAsia="Calibri"/>
          <w:sz w:val="22"/>
          <w:szCs w:val="22"/>
        </w:rPr>
      </w:pPr>
      <w:r>
        <w:rPr>
          <w:rFonts w:eastAsia="Calibri"/>
          <w:color w:val="000000"/>
          <w:szCs w:val="22"/>
        </w:rPr>
        <w:t xml:space="preserve">на заседании кафедры </w:t>
      </w:r>
      <w:r>
        <w:rPr>
          <w:color w:val="000000"/>
        </w:rPr>
        <w:t>прикладной информатики и экономики данных</w:t>
      </w:r>
      <w:r>
        <w:rPr>
          <w:rFonts w:eastAsia="Calibri"/>
          <w:color w:val="000000"/>
          <w:szCs w:val="22"/>
        </w:rPr>
        <w:t xml:space="preserve">, протокол от </w:t>
      </w:r>
      <w:r>
        <w:t xml:space="preserve">27.05.2026 </w:t>
      </w:r>
      <w:r>
        <w:rPr>
          <w:rFonts w:eastAsia="Calibri"/>
          <w:color w:val="000000"/>
          <w:szCs w:val="22"/>
        </w:rPr>
        <w:t>г. , № 10</w:t>
      </w:r>
    </w:p>
    <w:p w14:paraId="42B3F4DD" w14:textId="77777777" w:rsidR="00860FC3" w:rsidRDefault="00860FC3">
      <w:pPr>
        <w:pStyle w:val="EmptyLayoutCell"/>
        <w:rPr>
          <w:b/>
          <w:color w:val="000000"/>
          <w:sz w:val="28"/>
          <w:szCs w:val="28"/>
        </w:rPr>
      </w:pPr>
    </w:p>
    <w:p w14:paraId="0CC59DA0" w14:textId="77777777" w:rsidR="00860FC3" w:rsidRDefault="00860FC3">
      <w:pPr>
        <w:pStyle w:val="EmptyLayoutCell"/>
        <w:rPr>
          <w:sz w:val="28"/>
          <w:szCs w:val="28"/>
        </w:rPr>
      </w:pPr>
    </w:p>
    <w:p w14:paraId="143CC6B7" w14:textId="77777777" w:rsidR="00860FC3" w:rsidRDefault="005C65F6">
      <w:pPr>
        <w:rPr>
          <w:sz w:val="32"/>
          <w:szCs w:val="28"/>
        </w:rPr>
      </w:pPr>
      <w:r>
        <w:rPr>
          <w:szCs w:val="28"/>
        </w:rPr>
        <w:br w:type="page" w:clear="all"/>
      </w:r>
      <w:r>
        <w:rPr>
          <w:b/>
          <w:color w:val="000000"/>
          <w:sz w:val="32"/>
          <w:szCs w:val="28"/>
        </w:rPr>
        <w:lastRenderedPageBreak/>
        <w:t>1. ВИД ПРАКТИКИ, СПОСОБ И ФОРМА ЕЕ ПРОВЕДЕНИЯ</w:t>
      </w:r>
    </w:p>
    <w:p w14:paraId="7AA007CF" w14:textId="77777777" w:rsidR="00860FC3" w:rsidRDefault="00860FC3">
      <w:pPr>
        <w:pStyle w:val="EmptyLayoutCell"/>
        <w:rPr>
          <w:sz w:val="28"/>
          <w:szCs w:val="28"/>
        </w:rPr>
      </w:pPr>
    </w:p>
    <w:p w14:paraId="68588C47" w14:textId="77777777" w:rsidR="00860FC3" w:rsidRDefault="005C65F6">
      <w:pPr>
        <w:rPr>
          <w:szCs w:val="28"/>
        </w:rPr>
      </w:pPr>
      <w:r>
        <w:rPr>
          <w:color w:val="000000"/>
          <w:szCs w:val="28"/>
        </w:rPr>
        <w:t>Вид практики – производственная (преддипломная) практика.</w:t>
      </w:r>
    </w:p>
    <w:p w14:paraId="280A7834" w14:textId="77777777" w:rsidR="00860FC3" w:rsidRDefault="005C65F6">
      <w:pPr>
        <w:rPr>
          <w:szCs w:val="28"/>
        </w:rPr>
      </w:pPr>
      <w:r>
        <w:rPr>
          <w:color w:val="000000"/>
          <w:szCs w:val="28"/>
        </w:rPr>
        <w:t xml:space="preserve">Тип – </w:t>
      </w:r>
      <w:proofErr w:type="gramStart"/>
      <w:r>
        <w:rPr>
          <w:color w:val="000000"/>
          <w:szCs w:val="28"/>
        </w:rPr>
        <w:t>технологическая</w:t>
      </w:r>
      <w:proofErr w:type="gramEnd"/>
      <w:r>
        <w:rPr>
          <w:color w:val="000000"/>
          <w:szCs w:val="28"/>
        </w:rPr>
        <w:t xml:space="preserve"> (проектно-технологическая).</w:t>
      </w:r>
    </w:p>
    <w:p w14:paraId="34B238C2" w14:textId="77777777" w:rsidR="00860FC3" w:rsidRDefault="005C65F6">
      <w:pPr>
        <w:rPr>
          <w:szCs w:val="28"/>
        </w:rPr>
      </w:pPr>
      <w:r>
        <w:rPr>
          <w:color w:val="000000"/>
          <w:szCs w:val="28"/>
        </w:rPr>
        <w:t xml:space="preserve">Способ проведения практики – </w:t>
      </w:r>
      <w:proofErr w:type="gramStart"/>
      <w:r>
        <w:rPr>
          <w:color w:val="000000"/>
          <w:szCs w:val="28"/>
        </w:rPr>
        <w:t>стационарная</w:t>
      </w:r>
      <w:proofErr w:type="gramEnd"/>
      <w:r>
        <w:rPr>
          <w:color w:val="000000"/>
          <w:szCs w:val="28"/>
        </w:rPr>
        <w:t>.</w:t>
      </w:r>
    </w:p>
    <w:p w14:paraId="34384A76" w14:textId="77777777" w:rsidR="00860FC3" w:rsidRDefault="005C65F6">
      <w:r>
        <w:t>Форма проведения практики – концентрированная.</w:t>
      </w:r>
    </w:p>
    <w:p w14:paraId="6E8D5E7E" w14:textId="77777777" w:rsidR="00860FC3" w:rsidRDefault="005C65F6">
      <w:pPr>
        <w:jc w:val="both"/>
        <w:rPr>
          <w:szCs w:val="28"/>
        </w:rPr>
      </w:pPr>
      <w:r>
        <w:t>Реализуется частично в форме практической подготовки</w:t>
      </w:r>
    </w:p>
    <w:p w14:paraId="406EE882" w14:textId="77777777" w:rsidR="00860FC3" w:rsidRDefault="00860FC3">
      <w:pPr>
        <w:jc w:val="center"/>
        <w:rPr>
          <w:b/>
          <w:color w:val="000000"/>
          <w:sz w:val="32"/>
        </w:rPr>
      </w:pPr>
    </w:p>
    <w:p w14:paraId="79DA89E1" w14:textId="77777777" w:rsidR="00860FC3" w:rsidRDefault="005C65F6">
      <w:pPr>
        <w:spacing w:after="120"/>
        <w:jc w:val="center"/>
        <w:rPr>
          <w:sz w:val="32"/>
          <w:szCs w:val="28"/>
        </w:rPr>
      </w:pPr>
      <w:r>
        <w:rPr>
          <w:b/>
          <w:color w:val="000000"/>
          <w:sz w:val="32"/>
          <w:szCs w:val="28"/>
        </w:rPr>
        <w:t>2. ЦЕЛИ И ЗАДАЧИ ПРАКТИКИ</w:t>
      </w:r>
    </w:p>
    <w:p w14:paraId="4FE887F4" w14:textId="77777777" w:rsidR="00860FC3" w:rsidRDefault="005C65F6">
      <w:pPr>
        <w:ind w:firstLine="567"/>
        <w:jc w:val="both"/>
      </w:pPr>
      <w:r>
        <w:t xml:space="preserve">Целью практики является развитие у обучающихся практических умений </w:t>
      </w:r>
      <w:r>
        <w:rPr>
          <w:color w:val="000000"/>
          <w:szCs w:val="28"/>
        </w:rPr>
        <w:t>самостоятельного выполнения научных исследований</w:t>
      </w:r>
      <w:r>
        <w:t>, а также формирование компетенций, обучающихся в процессе выполнения определенных видов работ, связанных с будущей профессиональной деятельностью.</w:t>
      </w:r>
    </w:p>
    <w:p w14:paraId="26B4885D" w14:textId="77777777" w:rsidR="00860FC3" w:rsidRDefault="005C65F6">
      <w:pPr>
        <w:ind w:firstLine="567"/>
        <w:jc w:val="both"/>
        <w:rPr>
          <w:color w:val="000000"/>
          <w:szCs w:val="28"/>
        </w:rPr>
      </w:pPr>
      <w:proofErr w:type="gramStart"/>
      <w:r>
        <w:t>Практика направлена на обеспечение непрерывности и последовательности овладения обучающимися профессиональной деятельностью в соответствии с требованиями к уровню подготовки выпускника, а также согласно требованиям, к формированию соответствующих компетенций.</w:t>
      </w:r>
      <w:proofErr w:type="gramEnd"/>
    </w:p>
    <w:p w14:paraId="76E020C3" w14:textId="77777777" w:rsidR="00860FC3" w:rsidRDefault="005C65F6">
      <w:pPr>
        <w:ind w:firstLine="567"/>
        <w:jc w:val="both"/>
        <w:rPr>
          <w:color w:val="000000"/>
          <w:szCs w:val="28"/>
        </w:rPr>
      </w:pPr>
      <w:r>
        <w:t>Освоение практики способствует подготовке выпускника к решению задач профессиональной деятельности следующих типов:</w:t>
      </w:r>
    </w:p>
    <w:p w14:paraId="0F55D5E6" w14:textId="77777777" w:rsidR="00860FC3" w:rsidRDefault="005C65F6">
      <w:pPr>
        <w:shd w:val="clear" w:color="auto" w:fill="FFFFFF"/>
        <w:tabs>
          <w:tab w:val="left" w:pos="567"/>
        </w:tabs>
        <w:ind w:firstLine="567"/>
        <w:jc w:val="both"/>
        <w:rPr>
          <w:i/>
          <w:szCs w:val="28"/>
        </w:rPr>
      </w:pPr>
      <w:r>
        <w:rPr>
          <w:i/>
          <w:szCs w:val="28"/>
        </w:rPr>
        <w:t>проектного</w:t>
      </w:r>
    </w:p>
    <w:p w14:paraId="6AFB922C" w14:textId="77777777" w:rsidR="00860FC3" w:rsidRDefault="005C65F6">
      <w:pPr>
        <w:shd w:val="clear" w:color="auto" w:fill="FFFFFF"/>
        <w:tabs>
          <w:tab w:val="left" w:pos="567"/>
        </w:tabs>
        <w:jc w:val="both"/>
        <w:rPr>
          <w:szCs w:val="28"/>
        </w:rPr>
      </w:pPr>
      <w:r>
        <w:rPr>
          <w:szCs w:val="28"/>
        </w:rPr>
        <w:t>- сбор и анализ информации для формализации требований заказчика;</w:t>
      </w:r>
    </w:p>
    <w:p w14:paraId="502395F9" w14:textId="77777777" w:rsidR="00860FC3" w:rsidRDefault="005C65F6">
      <w:pPr>
        <w:ind w:left="252" w:hanging="252"/>
        <w:jc w:val="both"/>
        <w:rPr>
          <w:szCs w:val="28"/>
        </w:rPr>
      </w:pPr>
      <w:r>
        <w:rPr>
          <w:szCs w:val="28"/>
        </w:rPr>
        <w:t>- формирование требований к информатизации и автоматизации прикладных процессов с учетом трудоемкости их реализации, формализация предметной области проекта;</w:t>
      </w:r>
    </w:p>
    <w:p w14:paraId="003D5232" w14:textId="77777777" w:rsidR="00860FC3" w:rsidRDefault="005C65F6">
      <w:pPr>
        <w:ind w:left="252" w:hanging="252"/>
        <w:jc w:val="both"/>
        <w:rPr>
          <w:szCs w:val="28"/>
        </w:rPr>
      </w:pPr>
      <w:r>
        <w:rPr>
          <w:szCs w:val="28"/>
        </w:rPr>
        <w:t xml:space="preserve">- моделирование прикладных и информационных процессов, описание реализации </w:t>
      </w:r>
      <w:proofErr w:type="gramStart"/>
      <w:r>
        <w:rPr>
          <w:szCs w:val="28"/>
        </w:rPr>
        <w:t>информационного</w:t>
      </w:r>
      <w:proofErr w:type="gramEnd"/>
      <w:r>
        <w:rPr>
          <w:szCs w:val="28"/>
        </w:rPr>
        <w:t xml:space="preserve"> обеспечения прикладных задач;</w:t>
      </w:r>
    </w:p>
    <w:p w14:paraId="4B86E862" w14:textId="77777777" w:rsidR="00860FC3" w:rsidRDefault="005C65F6">
      <w:pPr>
        <w:ind w:left="252" w:hanging="252"/>
        <w:jc w:val="both"/>
        <w:rPr>
          <w:szCs w:val="28"/>
        </w:rPr>
      </w:pPr>
      <w:r>
        <w:rPr>
          <w:szCs w:val="28"/>
        </w:rPr>
        <w:t>- составление технического задания на разработку интеллектуальной системы;</w:t>
      </w:r>
    </w:p>
    <w:p w14:paraId="118DD57E" w14:textId="77777777" w:rsidR="00860FC3" w:rsidRDefault="005C65F6">
      <w:pPr>
        <w:ind w:left="252" w:hanging="252"/>
        <w:jc w:val="both"/>
        <w:rPr>
          <w:szCs w:val="28"/>
        </w:rPr>
      </w:pPr>
      <w:r>
        <w:rPr>
          <w:szCs w:val="28"/>
        </w:rPr>
        <w:t>- проектирование интеллектуальных систем;</w:t>
      </w:r>
    </w:p>
    <w:p w14:paraId="0943F521" w14:textId="77777777" w:rsidR="00860FC3" w:rsidRDefault="005C65F6">
      <w:pPr>
        <w:ind w:left="252" w:hanging="252"/>
        <w:jc w:val="both"/>
        <w:rPr>
          <w:szCs w:val="28"/>
        </w:rPr>
      </w:pPr>
      <w:r>
        <w:rPr>
          <w:szCs w:val="28"/>
        </w:rPr>
        <w:t>- программирование приложений, создание прототипа интеллектуальной системы, документирование проектов интеллектуальной системы на стадиях жизненного цикла;</w:t>
      </w:r>
    </w:p>
    <w:p w14:paraId="0F1FA8DD" w14:textId="77777777" w:rsidR="00860FC3" w:rsidRDefault="005C65F6">
      <w:pPr>
        <w:ind w:left="252" w:hanging="252"/>
        <w:jc w:val="both"/>
        <w:rPr>
          <w:szCs w:val="28"/>
        </w:rPr>
      </w:pPr>
      <w:r>
        <w:rPr>
          <w:szCs w:val="28"/>
        </w:rPr>
        <w:t>- использование инструментов и методов тестирования;</w:t>
      </w:r>
    </w:p>
    <w:p w14:paraId="4C9DF0C3" w14:textId="77777777" w:rsidR="00860FC3" w:rsidRDefault="005C65F6">
      <w:pPr>
        <w:ind w:left="252" w:hanging="252"/>
        <w:jc w:val="both"/>
        <w:rPr>
          <w:szCs w:val="28"/>
        </w:rPr>
      </w:pPr>
      <w:r>
        <w:rPr>
          <w:szCs w:val="28"/>
        </w:rPr>
        <w:t>- программирование в ходе разработки интеллектуальной системы;</w:t>
      </w:r>
    </w:p>
    <w:p w14:paraId="622A57CF" w14:textId="77777777" w:rsidR="00860FC3" w:rsidRDefault="005C65F6">
      <w:pPr>
        <w:ind w:left="252" w:hanging="252"/>
        <w:jc w:val="both"/>
        <w:rPr>
          <w:szCs w:val="28"/>
        </w:rPr>
      </w:pPr>
      <w:r>
        <w:rPr>
          <w:szCs w:val="28"/>
        </w:rPr>
        <w:t>- участие в техническом и рабочем проектировании компонентов интеллектуальных систем;</w:t>
      </w:r>
    </w:p>
    <w:p w14:paraId="0D777A6B" w14:textId="77777777" w:rsidR="00860FC3" w:rsidRDefault="005C65F6">
      <w:pPr>
        <w:ind w:left="252" w:hanging="252"/>
        <w:jc w:val="both"/>
        <w:rPr>
          <w:szCs w:val="28"/>
        </w:rPr>
      </w:pPr>
      <w:r>
        <w:rPr>
          <w:szCs w:val="28"/>
        </w:rPr>
        <w:t>- документирование компонентов интеллектуальной системы на стадиях жизненного цикла;</w:t>
      </w:r>
    </w:p>
    <w:p w14:paraId="3BA002A9" w14:textId="77777777" w:rsidR="00860FC3" w:rsidRDefault="005C65F6">
      <w:pPr>
        <w:shd w:val="clear" w:color="auto" w:fill="FFFFFF"/>
        <w:tabs>
          <w:tab w:val="left" w:pos="567"/>
        </w:tabs>
        <w:ind w:firstLine="567"/>
        <w:jc w:val="both"/>
        <w:rPr>
          <w:szCs w:val="28"/>
        </w:rPr>
      </w:pPr>
      <w:r>
        <w:rPr>
          <w:i/>
          <w:szCs w:val="28"/>
        </w:rPr>
        <w:t xml:space="preserve">организационно-управленческого </w:t>
      </w:r>
    </w:p>
    <w:p w14:paraId="0492D22F" w14:textId="77777777" w:rsidR="00860FC3" w:rsidRDefault="005C65F6">
      <w:pPr>
        <w:ind w:left="252" w:hanging="252"/>
        <w:jc w:val="both"/>
        <w:rPr>
          <w:szCs w:val="28"/>
        </w:rPr>
      </w:pPr>
      <w:r>
        <w:rPr>
          <w:szCs w:val="28"/>
        </w:rPr>
        <w:t>- участие в управлении техническим сопровождением интеллектуальной системы в процессе ее эксплуатации;</w:t>
      </w:r>
    </w:p>
    <w:p w14:paraId="0F95FED0" w14:textId="77777777" w:rsidR="00860FC3" w:rsidRDefault="005C65F6">
      <w:pPr>
        <w:ind w:left="252" w:hanging="252"/>
        <w:jc w:val="both"/>
        <w:rPr>
          <w:szCs w:val="28"/>
        </w:rPr>
      </w:pPr>
      <w:r>
        <w:rPr>
          <w:szCs w:val="28"/>
        </w:rPr>
        <w:t>- обеспечение соответствия  функциональным и технологическим стандартам;</w:t>
      </w:r>
    </w:p>
    <w:p w14:paraId="085D2BB6" w14:textId="77777777" w:rsidR="00860FC3" w:rsidRDefault="005C65F6">
      <w:pPr>
        <w:ind w:left="252" w:hanging="252"/>
        <w:jc w:val="both"/>
        <w:rPr>
          <w:szCs w:val="28"/>
        </w:rPr>
      </w:pPr>
      <w:r>
        <w:rPr>
          <w:szCs w:val="28"/>
        </w:rPr>
        <w:t>- обучение представителей заказчика и подготовка презентации проектов;</w:t>
      </w:r>
    </w:p>
    <w:p w14:paraId="796296CB" w14:textId="77777777" w:rsidR="00860FC3" w:rsidRDefault="005C65F6">
      <w:pPr>
        <w:ind w:left="252" w:hanging="252"/>
        <w:jc w:val="both"/>
        <w:rPr>
          <w:szCs w:val="28"/>
        </w:rPr>
      </w:pPr>
      <w:r>
        <w:rPr>
          <w:szCs w:val="28"/>
        </w:rPr>
        <w:lastRenderedPageBreak/>
        <w:t>- участие в организации информационно-телекоммуникационной инфраструктуры и управлении информационной безопасностью информационных систем;</w:t>
      </w:r>
    </w:p>
    <w:p w14:paraId="563FD3FE" w14:textId="77777777" w:rsidR="00860FC3" w:rsidRDefault="005C65F6">
      <w:pPr>
        <w:ind w:left="252" w:hanging="252"/>
        <w:jc w:val="both"/>
        <w:rPr>
          <w:szCs w:val="28"/>
        </w:rPr>
      </w:pPr>
      <w:r>
        <w:rPr>
          <w:szCs w:val="28"/>
        </w:rPr>
        <w:t>- участие в организации работ по управлению проектом интеллектуальных систем.</w:t>
      </w:r>
    </w:p>
    <w:p w14:paraId="69B4A6FD" w14:textId="77777777" w:rsidR="00860FC3" w:rsidRDefault="00860FC3">
      <w:pPr>
        <w:rPr>
          <w:szCs w:val="28"/>
        </w:rPr>
      </w:pPr>
    </w:p>
    <w:p w14:paraId="52773171" w14:textId="77777777" w:rsidR="00860FC3" w:rsidRDefault="005C65F6">
      <w:pPr>
        <w:jc w:val="center"/>
        <w:rPr>
          <w:szCs w:val="28"/>
        </w:rPr>
      </w:pPr>
      <w:r>
        <w:rPr>
          <w:b/>
          <w:color w:val="000000"/>
          <w:szCs w:val="28"/>
        </w:rPr>
        <w:t xml:space="preserve">3. ПЕРЕЧЕНЬ ПЛАНИРУЕМЫХ РЕЗУЛЬТАТОВ ОБУЧЕНИЯ ПРИ ПРОХОЖДЕНИИ ПРАКТИКИ, СООТНЕСЕННЫЕ </w:t>
      </w:r>
      <w:r>
        <w:rPr>
          <w:b/>
          <w:color w:val="000000"/>
          <w:szCs w:val="28"/>
        </w:rPr>
        <w:br w:type="textWrapping" w:clear="all"/>
        <w:t xml:space="preserve">С ПЛАНИРУЕМЫМИ РЕЗУЛЬТАТАМИ ОСВОЕНИЯ </w:t>
      </w:r>
      <w:r>
        <w:rPr>
          <w:b/>
          <w:color w:val="000000"/>
          <w:szCs w:val="28"/>
        </w:rPr>
        <w:br w:type="textWrapping" w:clear="all"/>
        <w:t>ОБРАЗОВАТЕЛЬНОЙ ПРОГРАММЫ</w:t>
      </w:r>
    </w:p>
    <w:tbl>
      <w:tblPr>
        <w:tblW w:w="1045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32"/>
        <w:gridCol w:w="3112"/>
        <w:gridCol w:w="3511"/>
      </w:tblGrid>
      <w:tr w:rsidR="00860FC3" w14:paraId="6771E988" w14:textId="77777777">
        <w:trPr>
          <w:trHeight w:val="1035"/>
        </w:trPr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0ADB8" w14:textId="77777777" w:rsidR="00860FC3" w:rsidRDefault="005C65F6">
            <w:pPr>
              <w:jc w:val="center"/>
              <w:rPr>
                <w:i/>
                <w:iCs/>
              </w:rPr>
            </w:pPr>
            <w:r>
              <w:rPr>
                <w:bCs/>
                <w:iCs/>
              </w:rPr>
              <w:t xml:space="preserve">Код и наименование </w:t>
            </w:r>
            <w:r>
              <w:rPr>
                <w:bCs/>
                <w:iCs/>
              </w:rPr>
              <w:br w:type="textWrapping" w:clear="all"/>
              <w:t>компетенции выпускника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53460" w14:textId="77777777" w:rsidR="00860FC3" w:rsidRDefault="005C65F6">
            <w:pPr>
              <w:jc w:val="center"/>
              <w:rPr>
                <w:i/>
                <w:iCs/>
              </w:rPr>
            </w:pPr>
            <w:r>
              <w:rPr>
                <w:bCs/>
                <w:iCs/>
              </w:rPr>
              <w:t xml:space="preserve">Код и наименование </w:t>
            </w:r>
            <w:r>
              <w:rPr>
                <w:bCs/>
                <w:iCs/>
              </w:rPr>
              <w:br w:type="textWrapping" w:clear="all"/>
              <w:t xml:space="preserve">индикатора достижения </w:t>
            </w:r>
            <w:r>
              <w:rPr>
                <w:bCs/>
                <w:iCs/>
              </w:rPr>
              <w:br w:type="textWrapping" w:clear="all"/>
              <w:t>компетенции (ИДК)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71A20" w14:textId="77777777" w:rsidR="00860FC3" w:rsidRDefault="005C65F6">
            <w:pPr>
              <w:jc w:val="center"/>
              <w:rPr>
                <w:i/>
                <w:iCs/>
              </w:rPr>
            </w:pPr>
            <w:r>
              <w:t>Результаты обучения,</w:t>
            </w:r>
            <w:r>
              <w:br w:type="textWrapping" w:clear="all"/>
              <w:t xml:space="preserve"> соотнесенные с ИДК</w:t>
            </w:r>
          </w:p>
        </w:tc>
      </w:tr>
      <w:tr w:rsidR="00860FC3" w14:paraId="6F26A2A7" w14:textId="77777777">
        <w:trPr>
          <w:trHeight w:val="765"/>
        </w:trPr>
        <w:tc>
          <w:tcPr>
            <w:tcW w:w="38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818F12F" w14:textId="77777777" w:rsidR="00860FC3" w:rsidRDefault="005C65F6" w:rsidP="00521FAB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  <w:tc>
          <w:tcPr>
            <w:tcW w:w="31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E94556" w14:textId="77777777" w:rsidR="00860FC3" w:rsidRDefault="005C65F6" w:rsidP="00521FAB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УК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.1 -  </w:t>
            </w:r>
            <w:r>
              <w:rPr>
                <w:bCs/>
                <w:iCs/>
                <w:sz w:val="24"/>
                <w:szCs w:val="24"/>
              </w:rPr>
              <w:t>При разработке и реализации проекта руководствуется Законодательством РФ, иными нормативными правовыми актами, методическими документами, регламентирующими профессиональную деятельность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59CA2" w14:textId="77777777" w:rsidR="00860FC3" w:rsidRDefault="005C65F6" w:rsidP="00521FAB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Знает: - законодательство РФ, нормативно-правовые акты и методические документы в области профессиональной деятельности</w:t>
            </w:r>
          </w:p>
        </w:tc>
      </w:tr>
      <w:tr w:rsidR="00860FC3" w14:paraId="39F5A8A1" w14:textId="77777777">
        <w:trPr>
          <w:trHeight w:val="780"/>
        </w:trPr>
        <w:tc>
          <w:tcPr>
            <w:tcW w:w="3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3ADC87" w14:textId="77777777" w:rsidR="00860FC3" w:rsidRDefault="00860FC3" w:rsidP="00521FAB">
            <w:pPr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AFB30" w14:textId="77777777" w:rsidR="00860FC3" w:rsidRDefault="00860FC3" w:rsidP="00521FA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3399B" w14:textId="77777777" w:rsidR="00860FC3" w:rsidRDefault="005C65F6" w:rsidP="00521FAB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Умеет: - 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интерпретировать и применять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законодательные нормы в области профессиональной деятельности</w:t>
            </w:r>
          </w:p>
        </w:tc>
      </w:tr>
      <w:tr w:rsidR="00860FC3" w14:paraId="2615A7DE" w14:textId="77777777">
        <w:trPr>
          <w:trHeight w:val="300"/>
        </w:trPr>
        <w:tc>
          <w:tcPr>
            <w:tcW w:w="3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53009B" w14:textId="77777777" w:rsidR="00860FC3" w:rsidRDefault="00860FC3" w:rsidP="00521FA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4B052A" w14:textId="77777777" w:rsidR="00860FC3" w:rsidRDefault="005C65F6" w:rsidP="00521FAB">
            <w:pPr>
              <w:rPr>
                <w:bCs/>
                <w:i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УК2.2 -  </w:t>
            </w:r>
            <w:r>
              <w:rPr>
                <w:bCs/>
                <w:iCs/>
                <w:sz w:val="24"/>
                <w:szCs w:val="24"/>
              </w:rPr>
              <w:t>При разработке проекта определяет цел</w:t>
            </w:r>
            <w:proofErr w:type="gramStart"/>
            <w:r>
              <w:rPr>
                <w:bCs/>
                <w:iCs/>
                <w:sz w:val="24"/>
                <w:szCs w:val="24"/>
              </w:rPr>
              <w:t>ь(</w:t>
            </w:r>
            <w:proofErr w:type="gramEnd"/>
            <w:r>
              <w:rPr>
                <w:bCs/>
                <w:iCs/>
                <w:sz w:val="24"/>
                <w:szCs w:val="24"/>
              </w:rPr>
              <w:t>и), перечень задач и связи между ними</w:t>
            </w:r>
          </w:p>
          <w:p w14:paraId="7811E157" w14:textId="77777777" w:rsidR="00860FC3" w:rsidRDefault="00860FC3" w:rsidP="00521FA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EB293" w14:textId="77777777" w:rsidR="00860FC3" w:rsidRDefault="005C65F6" w:rsidP="00521FAB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Знает: - процесс целеполагания </w:t>
            </w:r>
          </w:p>
        </w:tc>
      </w:tr>
      <w:tr w:rsidR="00860FC3" w14:paraId="1DB24D46" w14:textId="77777777">
        <w:trPr>
          <w:trHeight w:val="780"/>
        </w:trPr>
        <w:tc>
          <w:tcPr>
            <w:tcW w:w="3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D5A9CB" w14:textId="77777777" w:rsidR="00860FC3" w:rsidRDefault="00860FC3" w:rsidP="00521FAB">
            <w:pPr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FA8C9" w14:textId="77777777" w:rsidR="00860FC3" w:rsidRDefault="00860FC3" w:rsidP="00521FA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B1146" w14:textId="77777777" w:rsidR="00860FC3" w:rsidRDefault="005C65F6" w:rsidP="00521FAB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Умеет: - ставить цель, формулировать задачи, решение которых способствует достижению цели</w:t>
            </w:r>
          </w:p>
        </w:tc>
      </w:tr>
      <w:tr w:rsidR="00860FC3" w14:paraId="737A7B56" w14:textId="77777777">
        <w:trPr>
          <w:trHeight w:val="300"/>
        </w:trPr>
        <w:tc>
          <w:tcPr>
            <w:tcW w:w="3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4B3BAA" w14:textId="77777777" w:rsidR="00860FC3" w:rsidRDefault="00860FC3" w:rsidP="00521FA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3CC7CE" w14:textId="77777777" w:rsidR="00860FC3" w:rsidRDefault="005C65F6" w:rsidP="00521FAB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УК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.3 - </w:t>
            </w:r>
            <w:r>
              <w:rPr>
                <w:bCs/>
                <w:iCs/>
                <w:sz w:val="24"/>
                <w:szCs w:val="24"/>
              </w:rPr>
              <w:t>Предлагает оптимальные способы (методы) решения поставленных в проекте задач и ожидаемые результаты; оценивает способы (методы) и результаты на соответствие цели проекта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A004E" w14:textId="77777777" w:rsidR="00860FC3" w:rsidRDefault="005C65F6" w:rsidP="00521FAB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Знает: - виды проектов</w:t>
            </w:r>
          </w:p>
        </w:tc>
      </w:tr>
      <w:tr w:rsidR="00860FC3" w14:paraId="28B0A560" w14:textId="77777777">
        <w:trPr>
          <w:trHeight w:val="780"/>
        </w:trPr>
        <w:tc>
          <w:tcPr>
            <w:tcW w:w="3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DA8BA0" w14:textId="77777777" w:rsidR="00860FC3" w:rsidRDefault="00860FC3" w:rsidP="00521FAB">
            <w:pPr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B5CDB" w14:textId="77777777" w:rsidR="00860FC3" w:rsidRDefault="00860FC3" w:rsidP="00521FA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60E55" w14:textId="77777777" w:rsidR="00860FC3" w:rsidRDefault="005C65F6" w:rsidP="00521FAB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Умеет: - определять оптимальные способы (методы) для реализации проекта, ожидаемые результаты.</w:t>
            </w:r>
          </w:p>
        </w:tc>
      </w:tr>
      <w:tr w:rsidR="00860FC3" w14:paraId="177CE6E8" w14:textId="77777777">
        <w:trPr>
          <w:trHeight w:val="510"/>
        </w:trPr>
        <w:tc>
          <w:tcPr>
            <w:tcW w:w="3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C52D31" w14:textId="77777777" w:rsidR="00860FC3" w:rsidRDefault="00860FC3" w:rsidP="00521FA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63780E" w14:textId="77777777" w:rsidR="00860FC3" w:rsidRDefault="005C65F6" w:rsidP="00521FAB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УК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.4 - </w:t>
            </w:r>
            <w:r>
              <w:rPr>
                <w:bCs/>
                <w:iCs/>
                <w:sz w:val="24"/>
                <w:szCs w:val="24"/>
              </w:rPr>
              <w:t>При реализации проекта корректирует способы решения задач, исходя из имеющихся ресурсов и ограничений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1A752" w14:textId="77777777" w:rsidR="00860FC3" w:rsidRDefault="005C65F6" w:rsidP="00521FAB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Знает: - основные принципы, технологии разработки и реализации проекта</w:t>
            </w:r>
          </w:p>
        </w:tc>
      </w:tr>
      <w:tr w:rsidR="00860FC3" w14:paraId="248C5AB2" w14:textId="77777777">
        <w:trPr>
          <w:trHeight w:val="780"/>
        </w:trPr>
        <w:tc>
          <w:tcPr>
            <w:tcW w:w="3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B31E43" w14:textId="77777777" w:rsidR="00860FC3" w:rsidRDefault="00860FC3" w:rsidP="00521FAB">
            <w:pPr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CAADC" w14:textId="77777777" w:rsidR="00860FC3" w:rsidRDefault="00860FC3" w:rsidP="00521FA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38E71" w14:textId="77777777" w:rsidR="00860FC3" w:rsidRDefault="005C65F6" w:rsidP="00521FAB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Умеет: - вносить необходимые изменения в процессе реализации проекта с учетом ресурсов и ограничений</w:t>
            </w:r>
          </w:p>
        </w:tc>
      </w:tr>
      <w:tr w:rsidR="00860FC3" w14:paraId="2C6C662D" w14:textId="77777777">
        <w:trPr>
          <w:trHeight w:val="510"/>
        </w:trPr>
        <w:tc>
          <w:tcPr>
            <w:tcW w:w="3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8029BE" w14:textId="77777777" w:rsidR="00860FC3" w:rsidRDefault="00860FC3" w:rsidP="00521FA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CE3803" w14:textId="77777777" w:rsidR="00860FC3" w:rsidRDefault="005C65F6" w:rsidP="00521FAB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УК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.5 - </w:t>
            </w:r>
            <w:r>
              <w:rPr>
                <w:bCs/>
                <w:iCs/>
                <w:sz w:val="24"/>
                <w:szCs w:val="24"/>
              </w:rPr>
              <w:t>Представляет результаты проекта, предлагает возможности их использования и/или совершенствования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7AAB2" w14:textId="77777777" w:rsidR="00860FC3" w:rsidRDefault="005C65F6" w:rsidP="00521FAB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Знает: - основные принципы, технологии разработки и реализации проекта</w:t>
            </w:r>
          </w:p>
        </w:tc>
      </w:tr>
      <w:tr w:rsidR="00860FC3" w14:paraId="1F548D24" w14:textId="77777777">
        <w:trPr>
          <w:trHeight w:val="525"/>
        </w:trPr>
        <w:tc>
          <w:tcPr>
            <w:tcW w:w="3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89B52" w14:textId="77777777" w:rsidR="00860FC3" w:rsidRDefault="00860FC3" w:rsidP="00521FAB">
            <w:pPr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B83DC" w14:textId="77777777" w:rsidR="00860FC3" w:rsidRDefault="00860FC3" w:rsidP="00521FA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E7E6B" w14:textId="77777777" w:rsidR="00860FC3" w:rsidRDefault="005C65F6" w:rsidP="00521FAB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Умеет: - 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оценивать и представлять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результаты 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проекта</w:t>
            </w:r>
          </w:p>
        </w:tc>
      </w:tr>
      <w:tr w:rsidR="00860FC3" w14:paraId="3EDDAD7E" w14:textId="77777777">
        <w:trPr>
          <w:trHeight w:val="510"/>
        </w:trPr>
        <w:tc>
          <w:tcPr>
            <w:tcW w:w="38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B74F62" w14:textId="77777777" w:rsidR="00860FC3" w:rsidRDefault="005C65F6" w:rsidP="00521FAB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iCs/>
                <w:sz w:val="24"/>
                <w:szCs w:val="24"/>
              </w:rPr>
              <w:lastRenderedPageBreak/>
              <w:t>УК-4. Способен осуществлять деловую коммуникацию в устной и письменной формах на государственном языке Российской Федерации и иностранно</w:t>
            </w:r>
            <w:proofErr w:type="gramStart"/>
            <w:r>
              <w:rPr>
                <w:bCs/>
                <w:iCs/>
                <w:sz w:val="24"/>
                <w:szCs w:val="24"/>
              </w:rPr>
              <w:t>м(</w:t>
            </w:r>
            <w:proofErr w:type="spellStart"/>
            <w:proofErr w:type="gramEnd"/>
            <w:r>
              <w:rPr>
                <w:bCs/>
                <w:iCs/>
                <w:sz w:val="24"/>
                <w:szCs w:val="24"/>
              </w:rPr>
              <w:t>ых</w:t>
            </w:r>
            <w:proofErr w:type="spellEnd"/>
            <w:r>
              <w:rPr>
                <w:bCs/>
                <w:iCs/>
                <w:sz w:val="24"/>
                <w:szCs w:val="24"/>
              </w:rPr>
              <w:t>) языке(ах)</w:t>
            </w:r>
          </w:p>
        </w:tc>
        <w:tc>
          <w:tcPr>
            <w:tcW w:w="31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86D2A02" w14:textId="77777777" w:rsidR="00860FC3" w:rsidRDefault="005C65F6" w:rsidP="00521FAB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УК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>.1 -  Выбирает стиль общения и язык жестов в процессе межличностной и групповой коммуникации в деловом взаимодействии с учетом цели и условий общения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16C89" w14:textId="77777777" w:rsidR="00860FC3" w:rsidRDefault="005C65F6" w:rsidP="00521FAB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Знает: - средства и современные нормы русского языка</w:t>
            </w:r>
          </w:p>
        </w:tc>
      </w:tr>
      <w:tr w:rsidR="00860FC3" w14:paraId="3FAA697D" w14:textId="77777777">
        <w:trPr>
          <w:trHeight w:val="780"/>
        </w:trPr>
        <w:tc>
          <w:tcPr>
            <w:tcW w:w="3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55A000" w14:textId="77777777" w:rsidR="00860FC3" w:rsidRDefault="00860FC3" w:rsidP="00521FAB">
            <w:pPr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8090D" w14:textId="77777777" w:rsidR="00860FC3" w:rsidRDefault="00860FC3" w:rsidP="00521FA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00487" w14:textId="77777777" w:rsidR="00860FC3" w:rsidRDefault="005C65F6" w:rsidP="00521FAB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Умеет: - интерпретировать информацию в области профессиональной деятельности из русскоязычных источников </w:t>
            </w:r>
          </w:p>
        </w:tc>
      </w:tr>
      <w:tr w:rsidR="00860FC3" w14:paraId="1BA07D99" w14:textId="77777777">
        <w:trPr>
          <w:trHeight w:val="510"/>
        </w:trPr>
        <w:tc>
          <w:tcPr>
            <w:tcW w:w="3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9DADF7" w14:textId="77777777" w:rsidR="00860FC3" w:rsidRDefault="00860FC3" w:rsidP="00521FA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7279022" w14:textId="77777777" w:rsidR="00860FC3" w:rsidRDefault="005C65F6" w:rsidP="00521FAB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УК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>.2 -  Ведет деловую документацию в области профессиональной деятельности на русском языке с учетом норм русского языка и современных требований к оформлению документов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1330E" w14:textId="77777777" w:rsidR="00860FC3" w:rsidRDefault="005C65F6" w:rsidP="00521FAB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Знает: - средства и современные нормы иностранного языка</w:t>
            </w:r>
          </w:p>
        </w:tc>
      </w:tr>
      <w:tr w:rsidR="00860FC3" w14:paraId="70552D01" w14:textId="77777777">
        <w:trPr>
          <w:trHeight w:val="780"/>
        </w:trPr>
        <w:tc>
          <w:tcPr>
            <w:tcW w:w="3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FF246E" w14:textId="77777777" w:rsidR="00860FC3" w:rsidRDefault="00860FC3" w:rsidP="00521FAB">
            <w:pPr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58599" w14:textId="77777777" w:rsidR="00860FC3" w:rsidRDefault="00860FC3" w:rsidP="00521FA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31F50" w14:textId="77777777" w:rsidR="00860FC3" w:rsidRDefault="005C65F6" w:rsidP="00521FAB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Умеет: - интерпретировать информацию в области профессиональной деятельности из иноязычных источников </w:t>
            </w:r>
          </w:p>
        </w:tc>
      </w:tr>
      <w:tr w:rsidR="00860FC3" w14:paraId="7AAFF6AD" w14:textId="77777777">
        <w:trPr>
          <w:trHeight w:val="510"/>
        </w:trPr>
        <w:tc>
          <w:tcPr>
            <w:tcW w:w="3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AC83C4" w14:textId="77777777" w:rsidR="00860FC3" w:rsidRDefault="00860FC3" w:rsidP="00521FA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B47A82F" w14:textId="77777777" w:rsidR="00860FC3" w:rsidRDefault="005C65F6" w:rsidP="00521FAB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УК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>.3 -  Выполняет перевод официальных и профессиональных текстов с иностранного языка на русский язык в целях расширения профессиональной информации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BCC78" w14:textId="77777777" w:rsidR="00860FC3" w:rsidRDefault="005C65F6" w:rsidP="00521FAB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Знает: - стили, виды и средства общения на русском языке</w:t>
            </w:r>
          </w:p>
        </w:tc>
      </w:tr>
      <w:tr w:rsidR="00860FC3" w14:paraId="3176F727" w14:textId="77777777">
        <w:trPr>
          <w:trHeight w:val="525"/>
        </w:trPr>
        <w:tc>
          <w:tcPr>
            <w:tcW w:w="3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9737F1" w14:textId="77777777" w:rsidR="00860FC3" w:rsidRDefault="00860FC3" w:rsidP="00521FAB">
            <w:pPr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A0460" w14:textId="77777777" w:rsidR="00860FC3" w:rsidRDefault="00860FC3" w:rsidP="00521FA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698F6" w14:textId="77777777" w:rsidR="00860FC3" w:rsidRDefault="005C65F6" w:rsidP="00521FAB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Умеет: - грамотно 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составлять и оформлять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деловую документацию на русском языке</w:t>
            </w:r>
          </w:p>
        </w:tc>
      </w:tr>
      <w:tr w:rsidR="00860FC3" w14:paraId="08E94755" w14:textId="77777777">
        <w:trPr>
          <w:trHeight w:val="510"/>
        </w:trPr>
        <w:tc>
          <w:tcPr>
            <w:tcW w:w="3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F45F39" w14:textId="77777777" w:rsidR="00860FC3" w:rsidRDefault="00860FC3" w:rsidP="00521FA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8F5CF32" w14:textId="77777777" w:rsidR="00860FC3" w:rsidRDefault="005C65F6" w:rsidP="00521FAB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УК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>.4 -  Публично выступает на русском языке (доклады, презентации, совещания, переговоры), строит свое выступление в соответствии с аудиторией и целью с учетом деловой этики и культурных норм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A818F" w14:textId="77777777" w:rsidR="00860FC3" w:rsidRDefault="005C65F6" w:rsidP="00521FAB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Знает: - стили, виды и средства общения на иностранном языке</w:t>
            </w:r>
          </w:p>
        </w:tc>
      </w:tr>
      <w:tr w:rsidR="00860FC3" w14:paraId="1262328A" w14:textId="77777777">
        <w:trPr>
          <w:trHeight w:val="780"/>
        </w:trPr>
        <w:tc>
          <w:tcPr>
            <w:tcW w:w="3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624F6F" w14:textId="77777777" w:rsidR="00860FC3" w:rsidRDefault="00860FC3" w:rsidP="00521FAB">
            <w:pPr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E4112" w14:textId="77777777" w:rsidR="00860FC3" w:rsidRDefault="00860FC3" w:rsidP="00521FA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3312B" w14:textId="77777777" w:rsidR="00860FC3" w:rsidRDefault="005C65F6" w:rsidP="00521FAB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Умеет: - готовить доклады, презентации, выступления по теме на русском языке в соответствии с аудиторией и целью</w:t>
            </w:r>
          </w:p>
        </w:tc>
      </w:tr>
      <w:tr w:rsidR="00860FC3" w14:paraId="76A68571" w14:textId="77777777">
        <w:trPr>
          <w:trHeight w:val="765"/>
        </w:trPr>
        <w:tc>
          <w:tcPr>
            <w:tcW w:w="3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398B88" w14:textId="77777777" w:rsidR="00860FC3" w:rsidRDefault="00860FC3" w:rsidP="00521FA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AAD17A" w14:textId="77777777" w:rsidR="00860FC3" w:rsidRDefault="005C65F6" w:rsidP="00521FAB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УК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>.5 -  Устно обсуждает результаты своей деятельности и профессиональные вопросы на иностранном языке с учетом деловой этики и культурных норм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2EC79" w14:textId="77777777" w:rsidR="00860FC3" w:rsidRDefault="005C65F6" w:rsidP="00521FAB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Знает: - понятие коммуникации в деловом взаимодействии, в том числе с представителями различных культур</w:t>
            </w:r>
          </w:p>
        </w:tc>
      </w:tr>
      <w:tr w:rsidR="00860FC3" w14:paraId="58685E79" w14:textId="77777777">
        <w:trPr>
          <w:trHeight w:val="1035"/>
        </w:trPr>
        <w:tc>
          <w:tcPr>
            <w:tcW w:w="3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A35B0" w14:textId="77777777" w:rsidR="00860FC3" w:rsidRDefault="00860FC3" w:rsidP="00521FAB">
            <w:pPr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A9899" w14:textId="77777777" w:rsidR="00860FC3" w:rsidRDefault="00860FC3" w:rsidP="00521FA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D0291" w14:textId="77777777" w:rsidR="00860FC3" w:rsidRDefault="005C65F6" w:rsidP="00521FAB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Умеет: - строить высказывания о результатах своей деятельности и по профессиональным вопросам на иностранном языке</w:t>
            </w:r>
          </w:p>
        </w:tc>
      </w:tr>
      <w:tr w:rsidR="00860FC3" w14:paraId="6E634047" w14:textId="77777777">
        <w:trPr>
          <w:trHeight w:val="765"/>
        </w:trPr>
        <w:tc>
          <w:tcPr>
            <w:tcW w:w="38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6FD3414" w14:textId="77777777" w:rsidR="00860FC3" w:rsidRDefault="00860FC3" w:rsidP="00521FAB">
            <w:pPr>
              <w:rPr>
                <w:bCs/>
                <w:iCs/>
              </w:rPr>
            </w:pPr>
          </w:p>
          <w:p w14:paraId="2AC3C13A" w14:textId="77777777" w:rsidR="00860FC3" w:rsidRDefault="005C65F6" w:rsidP="00521FAB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iCs/>
                <w:sz w:val="24"/>
                <w:szCs w:val="24"/>
              </w:rPr>
              <w:t xml:space="preserve">УК-6. </w:t>
            </w:r>
            <w:proofErr w:type="gramStart"/>
            <w:r>
              <w:rPr>
                <w:bCs/>
                <w:iCs/>
                <w:sz w:val="24"/>
                <w:szCs w:val="24"/>
              </w:rPr>
              <w:t>Способен</w:t>
            </w:r>
            <w:proofErr w:type="gramEnd"/>
            <w:r>
              <w:rPr>
                <w:bCs/>
                <w:iCs/>
                <w:sz w:val="24"/>
                <w:szCs w:val="24"/>
              </w:rPr>
              <w:t xml:space="preserve">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  <w:tc>
          <w:tcPr>
            <w:tcW w:w="31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2D89F5E" w14:textId="77777777" w:rsidR="00860FC3" w:rsidRDefault="005C65F6" w:rsidP="00521FAB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УК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.1 -  Осуществляет планирование, оценивает сроки выполнения и трудоемкость выполняемых работ 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6B60F" w14:textId="77777777" w:rsidR="00860FC3" w:rsidRDefault="005C65F6" w:rsidP="00521FAB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Знает: - основные подходы и направления в области профессиональной ориентации, профессионального самоопределения</w:t>
            </w:r>
          </w:p>
        </w:tc>
      </w:tr>
      <w:tr w:rsidR="00860FC3" w14:paraId="20C7E00C" w14:textId="77777777">
        <w:trPr>
          <w:trHeight w:val="780"/>
        </w:trPr>
        <w:tc>
          <w:tcPr>
            <w:tcW w:w="3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A5D408" w14:textId="77777777" w:rsidR="00860FC3" w:rsidRDefault="00860FC3" w:rsidP="00521FAB">
            <w:pPr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43B02" w14:textId="77777777" w:rsidR="00860FC3" w:rsidRDefault="00860FC3" w:rsidP="00521FA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87832" w14:textId="77777777" w:rsidR="00860FC3" w:rsidRDefault="005C65F6" w:rsidP="00521FAB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Умеет: - проводить отбор направлений саморазвития в соответствии с личностными 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целями</w:t>
            </w:r>
          </w:p>
        </w:tc>
      </w:tr>
      <w:tr w:rsidR="00860FC3" w14:paraId="69EC74EA" w14:textId="77777777">
        <w:trPr>
          <w:trHeight w:val="510"/>
        </w:trPr>
        <w:tc>
          <w:tcPr>
            <w:tcW w:w="3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EAE395" w14:textId="77777777" w:rsidR="00860FC3" w:rsidRDefault="00860FC3" w:rsidP="00521FA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4299FF4" w14:textId="77777777" w:rsidR="00860FC3" w:rsidRDefault="005C65F6" w:rsidP="00521FAB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УК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>.2 -  Несет индивидуальную ответственность за эффективное и качественное выполнение своей работы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9F86E" w14:textId="77777777" w:rsidR="00860FC3" w:rsidRDefault="005C65F6" w:rsidP="00521FAB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Знает: - способы и методы планирования и оценки работы</w:t>
            </w:r>
          </w:p>
        </w:tc>
      </w:tr>
      <w:tr w:rsidR="00860FC3" w14:paraId="08575A1F" w14:textId="77777777">
        <w:trPr>
          <w:trHeight w:val="525"/>
        </w:trPr>
        <w:tc>
          <w:tcPr>
            <w:tcW w:w="3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4E36DC" w14:textId="77777777" w:rsidR="00860FC3" w:rsidRDefault="00860FC3" w:rsidP="00521FAB">
            <w:pPr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B6771" w14:textId="77777777" w:rsidR="00860FC3" w:rsidRDefault="00860FC3" w:rsidP="00521FA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C4BDD" w14:textId="77777777" w:rsidR="00860FC3" w:rsidRDefault="005C65F6" w:rsidP="00521FAB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Умеет: - 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планировать и организовывать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свою деятельность</w:t>
            </w:r>
          </w:p>
        </w:tc>
      </w:tr>
      <w:tr w:rsidR="00860FC3" w14:paraId="18B7B18D" w14:textId="77777777">
        <w:trPr>
          <w:trHeight w:val="525"/>
        </w:trPr>
        <w:tc>
          <w:tcPr>
            <w:tcW w:w="3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28FC0E" w14:textId="77777777" w:rsidR="00860FC3" w:rsidRDefault="00860FC3" w:rsidP="00521FAB">
            <w:pPr>
              <w:rPr>
                <w:rFonts w:eastAsia="Calibri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1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15A5FAE" w14:textId="77777777" w:rsidR="00860FC3" w:rsidRDefault="005C65F6" w:rsidP="00521FAB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УК6.3</w:t>
            </w:r>
            <w:proofErr w:type="gramStart"/>
            <w:r>
              <w:rPr>
                <w:bCs/>
                <w:iCs/>
                <w:sz w:val="24"/>
                <w:szCs w:val="24"/>
              </w:rPr>
              <w:t xml:space="preserve"> О</w:t>
            </w:r>
            <w:proofErr w:type="gramEnd"/>
            <w:r>
              <w:rPr>
                <w:bCs/>
                <w:iCs/>
                <w:sz w:val="24"/>
                <w:szCs w:val="24"/>
              </w:rPr>
              <w:t>пределяет направления личностного развития и профессионального роста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571B2" w14:textId="77777777" w:rsidR="00860FC3" w:rsidRDefault="005C65F6" w:rsidP="00521FAB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Знает: - </w:t>
            </w:r>
            <w:r>
              <w:rPr>
                <w:bCs/>
                <w:iCs/>
                <w:sz w:val="24"/>
                <w:szCs w:val="24"/>
              </w:rPr>
              <w:t>принципы образования в течение всей жизни</w:t>
            </w:r>
          </w:p>
        </w:tc>
      </w:tr>
      <w:tr w:rsidR="00860FC3" w14:paraId="551DFCFB" w14:textId="77777777">
        <w:trPr>
          <w:trHeight w:val="525"/>
        </w:trPr>
        <w:tc>
          <w:tcPr>
            <w:tcW w:w="3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2339AD" w14:textId="77777777" w:rsidR="00860FC3" w:rsidRDefault="00860FC3" w:rsidP="00521FAB">
            <w:pPr>
              <w:rPr>
                <w:rFonts w:eastAsia="Calibri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1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87851" w14:textId="77777777" w:rsidR="00860FC3" w:rsidRDefault="00860FC3" w:rsidP="00521FAB">
            <w:pPr>
              <w:rPr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C866F" w14:textId="77777777" w:rsidR="00860FC3" w:rsidRDefault="005C65F6" w:rsidP="00521FAB">
            <w:pPr>
              <w:rPr>
                <w:bCs/>
                <w:i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Умеет: - </w:t>
            </w:r>
            <w:r>
              <w:rPr>
                <w:bCs/>
                <w:iCs/>
                <w:sz w:val="24"/>
                <w:szCs w:val="24"/>
              </w:rPr>
              <w:t>проводить отбор направлений саморазвития в соответствии с личностными целями</w:t>
            </w:r>
          </w:p>
        </w:tc>
      </w:tr>
      <w:tr w:rsidR="00860FC3" w14:paraId="68D7B3A7" w14:textId="77777777">
        <w:trPr>
          <w:trHeight w:val="1656"/>
        </w:trPr>
        <w:tc>
          <w:tcPr>
            <w:tcW w:w="3832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7A7F0CE9" w14:textId="77777777" w:rsidR="00860FC3" w:rsidRDefault="00860FC3" w:rsidP="00521FA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71F3DC7" w14:textId="77777777" w:rsidR="00860FC3" w:rsidRDefault="005C65F6" w:rsidP="00521FAB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УК-6.4 - Выстраивает траекторию личностного развития и профессионального роста на основе принципов образования в течение всей жизни; строит профессиональную карьеру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1F44E" w14:textId="77777777" w:rsidR="00860FC3" w:rsidRDefault="005C65F6" w:rsidP="00521FAB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Знает: - понятия профессиональной карьеры, успеха в профессиональной деятельности</w:t>
            </w:r>
          </w:p>
          <w:p w14:paraId="6E56154C" w14:textId="77777777" w:rsidR="00860FC3" w:rsidRDefault="005C65F6" w:rsidP="00521FAB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Умеет: - </w:t>
            </w:r>
            <w:r>
              <w:rPr>
                <w:bCs/>
                <w:iCs/>
                <w:sz w:val="24"/>
                <w:szCs w:val="24"/>
              </w:rPr>
              <w:t>проводить отбор направлений саморазвития в соответствии с личностными целями</w:t>
            </w:r>
          </w:p>
          <w:p w14:paraId="777BF0F4" w14:textId="77777777" w:rsidR="00860FC3" w:rsidRDefault="00860FC3" w:rsidP="00521FA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60FC3" w14:paraId="42C7E64D" w14:textId="77777777">
        <w:trPr>
          <w:trHeight w:val="1020"/>
        </w:trPr>
        <w:tc>
          <w:tcPr>
            <w:tcW w:w="3832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361406FA" w14:textId="77777777" w:rsidR="00860FC3" w:rsidRDefault="00860FC3" w:rsidP="00521FAB">
            <w:pPr>
              <w:rPr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1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95C8195" w14:textId="77777777" w:rsidR="00860FC3" w:rsidRDefault="005C65F6" w:rsidP="00521FAB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УК-6.5</w:t>
            </w:r>
            <w:proofErr w:type="gramStart"/>
            <w:r>
              <w:rPr>
                <w:bCs/>
                <w:iCs/>
                <w:sz w:val="24"/>
                <w:szCs w:val="24"/>
              </w:rPr>
              <w:t xml:space="preserve"> П</w:t>
            </w:r>
            <w:proofErr w:type="gramEnd"/>
            <w:r>
              <w:rPr>
                <w:bCs/>
                <w:iCs/>
                <w:sz w:val="24"/>
                <w:szCs w:val="24"/>
              </w:rPr>
              <w:t>рименяет принципы тайм-менеджмента для обеспечения личной эффективности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40606" w14:textId="77777777" w:rsidR="00860FC3" w:rsidRDefault="005C65F6" w:rsidP="00521FAB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Знает: </w:t>
            </w:r>
            <w:r>
              <w:rPr>
                <w:bCs/>
                <w:iCs/>
                <w:sz w:val="24"/>
                <w:szCs w:val="24"/>
              </w:rPr>
              <w:t xml:space="preserve">процессы и технологии в управлении временем, повышении эффективности его использования  </w:t>
            </w:r>
          </w:p>
        </w:tc>
      </w:tr>
      <w:tr w:rsidR="00860FC3" w14:paraId="26BAFCC6" w14:textId="77777777">
        <w:trPr>
          <w:trHeight w:val="1020"/>
        </w:trPr>
        <w:tc>
          <w:tcPr>
            <w:tcW w:w="3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DAF4D0" w14:textId="77777777" w:rsidR="00860FC3" w:rsidRDefault="00860FC3" w:rsidP="00521FAB">
            <w:pPr>
              <w:rPr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1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E8510" w14:textId="77777777" w:rsidR="00860FC3" w:rsidRDefault="00860FC3" w:rsidP="00521FA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384CF" w14:textId="77777777" w:rsidR="00860FC3" w:rsidRDefault="005C65F6" w:rsidP="00521FAB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Умеет: </w:t>
            </w:r>
            <w:proofErr w:type="gramStart"/>
            <w:r>
              <w:rPr>
                <w:bCs/>
                <w:iCs/>
                <w:sz w:val="24"/>
                <w:szCs w:val="24"/>
              </w:rPr>
              <w:t>планировать и организовывать</w:t>
            </w:r>
            <w:proofErr w:type="gramEnd"/>
            <w:r>
              <w:rPr>
                <w:bCs/>
                <w:iCs/>
                <w:sz w:val="24"/>
                <w:szCs w:val="24"/>
              </w:rPr>
              <w:t xml:space="preserve"> свою деятельность</w:t>
            </w:r>
          </w:p>
        </w:tc>
      </w:tr>
      <w:tr w:rsidR="00860FC3" w14:paraId="492513EE" w14:textId="77777777">
        <w:trPr>
          <w:trHeight w:val="1020"/>
        </w:trPr>
        <w:tc>
          <w:tcPr>
            <w:tcW w:w="38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6E801045" w14:textId="77777777" w:rsidR="00860FC3" w:rsidRDefault="005C65F6" w:rsidP="00521FAB">
            <w:pPr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iCs/>
                <w:sz w:val="24"/>
                <w:szCs w:val="24"/>
              </w:rPr>
              <w:t xml:space="preserve">УК-8. </w:t>
            </w:r>
            <w:proofErr w:type="gramStart"/>
            <w:r>
              <w:rPr>
                <w:sz w:val="24"/>
                <w:szCs w:val="24"/>
              </w:rP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  <w:proofErr w:type="gramEnd"/>
          </w:p>
        </w:tc>
        <w:tc>
          <w:tcPr>
            <w:tcW w:w="31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1FD06D3" w14:textId="77777777" w:rsidR="00860FC3" w:rsidRDefault="005C65F6" w:rsidP="00521FAB">
            <w:pPr>
              <w:rPr>
                <w:bCs/>
                <w:i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УК-8.1 -  </w:t>
            </w:r>
            <w:r>
              <w:rPr>
                <w:bCs/>
                <w:iCs/>
                <w:sz w:val="24"/>
                <w:szCs w:val="24"/>
              </w:rPr>
              <w:t>Выполняет требования охраны труда, санитарии и гигиены, пожарной безопасности в повседневной жизни и профессиональной деятельности для сохранения природной среды, обеспечения устойчивого развития общества</w:t>
            </w:r>
          </w:p>
          <w:p w14:paraId="22FBABE3" w14:textId="77777777" w:rsidR="00860FC3" w:rsidRDefault="00860FC3" w:rsidP="00521FAB">
            <w:pPr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DF823" w14:textId="77777777" w:rsidR="00860FC3" w:rsidRDefault="005C65F6" w:rsidP="00521FAB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Знает: - нормативные документы и требования охраны труда, санитарии и гигиены в области профессиональной деятельности</w:t>
            </w:r>
          </w:p>
        </w:tc>
      </w:tr>
      <w:tr w:rsidR="00860FC3" w14:paraId="12F8B5AD" w14:textId="77777777">
        <w:trPr>
          <w:trHeight w:val="780"/>
        </w:trPr>
        <w:tc>
          <w:tcPr>
            <w:tcW w:w="3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7A7AA9" w14:textId="77777777" w:rsidR="00860FC3" w:rsidRDefault="00860FC3" w:rsidP="00521FAB">
            <w:pPr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08022" w14:textId="77777777" w:rsidR="00860FC3" w:rsidRDefault="00860FC3" w:rsidP="00521FA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070EB" w14:textId="77777777" w:rsidR="00860FC3" w:rsidRDefault="005C65F6" w:rsidP="00521FAB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Умеет: - контролировать санитарно-гигиенические условия внутренней профессиональной среды</w:t>
            </w:r>
          </w:p>
        </w:tc>
      </w:tr>
      <w:tr w:rsidR="00860FC3" w14:paraId="16BA3C68" w14:textId="77777777">
        <w:trPr>
          <w:trHeight w:val="510"/>
        </w:trPr>
        <w:tc>
          <w:tcPr>
            <w:tcW w:w="3832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6A5E5A34" w14:textId="77777777" w:rsidR="00860FC3" w:rsidRDefault="00860FC3" w:rsidP="00521FA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0B76B1C" w14:textId="77777777" w:rsidR="00860FC3" w:rsidRDefault="005C65F6" w:rsidP="00521FAB">
            <w:pPr>
              <w:rPr>
                <w:bCs/>
                <w:i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УК-8.2 – </w:t>
            </w:r>
            <w:r>
              <w:rPr>
                <w:bCs/>
                <w:iCs/>
                <w:sz w:val="24"/>
                <w:szCs w:val="24"/>
              </w:rPr>
              <w:t>Готов к индивидуальной защите и оказанию первой помощи в чрезвычайных ситуациях и военных конфликтах</w:t>
            </w:r>
          </w:p>
          <w:p w14:paraId="5794F26D" w14:textId="77777777" w:rsidR="00860FC3" w:rsidRDefault="00860FC3" w:rsidP="00521FA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536F6" w14:textId="77777777" w:rsidR="00860FC3" w:rsidRDefault="005C65F6" w:rsidP="00521FAB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Знает: - нормативные документы и требования пожарной безопасности</w:t>
            </w:r>
          </w:p>
        </w:tc>
      </w:tr>
      <w:tr w:rsidR="00860FC3" w14:paraId="4DE5D1D5" w14:textId="77777777">
        <w:trPr>
          <w:trHeight w:val="525"/>
        </w:trPr>
        <w:tc>
          <w:tcPr>
            <w:tcW w:w="3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AC2EBD" w14:textId="77777777" w:rsidR="00860FC3" w:rsidRDefault="00860FC3" w:rsidP="00521FAB">
            <w:pPr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9AAAD" w14:textId="77777777" w:rsidR="00860FC3" w:rsidRDefault="00860FC3" w:rsidP="00521FA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59A85" w14:textId="77777777" w:rsidR="00860FC3" w:rsidRDefault="005C65F6" w:rsidP="00521FAB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Умеет: - оказывать первую помощь в чрезвычайных ситуациях</w:t>
            </w:r>
          </w:p>
        </w:tc>
      </w:tr>
      <w:tr w:rsidR="00860FC3" w14:paraId="6E5139F4" w14:textId="77777777">
        <w:trPr>
          <w:trHeight w:val="510"/>
        </w:trPr>
        <w:tc>
          <w:tcPr>
            <w:tcW w:w="3832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04AFB957" w14:textId="77777777" w:rsidR="00860FC3" w:rsidRDefault="00860FC3" w:rsidP="00521FA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465F3BA" w14:textId="77777777" w:rsidR="00860FC3" w:rsidRDefault="005C65F6" w:rsidP="00521FAB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УК-8.3 -  Выполняет внутренний трудовой 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порядок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41E75" w14:textId="77777777" w:rsidR="00860FC3" w:rsidRDefault="005C65F6" w:rsidP="00521FAB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Знает: - понятие внутреннего трудового порядка</w:t>
            </w:r>
          </w:p>
        </w:tc>
      </w:tr>
      <w:tr w:rsidR="00860FC3" w14:paraId="3FB713A0" w14:textId="77777777">
        <w:trPr>
          <w:trHeight w:val="525"/>
        </w:trPr>
        <w:tc>
          <w:tcPr>
            <w:tcW w:w="3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94279" w14:textId="77777777" w:rsidR="00860FC3" w:rsidRDefault="00860FC3" w:rsidP="00521FAB">
            <w:pPr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7E71B" w14:textId="77777777" w:rsidR="00860FC3" w:rsidRDefault="00860FC3" w:rsidP="00521FA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9FE21" w14:textId="77777777" w:rsidR="00860FC3" w:rsidRDefault="005C65F6" w:rsidP="00521FAB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Умеет: - следовать трудовому распорядку в профессиональной деятельности</w:t>
            </w:r>
          </w:p>
        </w:tc>
      </w:tr>
      <w:tr w:rsidR="00BA120F" w14:paraId="639259EE" w14:textId="77777777" w:rsidTr="00CD4D53">
        <w:trPr>
          <w:trHeight w:val="2208"/>
        </w:trPr>
        <w:tc>
          <w:tcPr>
            <w:tcW w:w="38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14:paraId="0B91B9B0" w14:textId="1607005E" w:rsidR="00BA120F" w:rsidRDefault="00BA120F" w:rsidP="00521FAB">
            <w:pPr>
              <w:rPr>
                <w:color w:val="000000"/>
                <w:sz w:val="24"/>
                <w:szCs w:val="24"/>
                <w:lang w:eastAsia="ru-RU"/>
              </w:rPr>
            </w:pPr>
            <w:r w:rsidRPr="00956004">
              <w:rPr>
                <w:rFonts w:eastAsia="Calibri"/>
                <w:iCs/>
                <w:sz w:val="24"/>
                <w:szCs w:val="24"/>
              </w:rPr>
              <w:lastRenderedPageBreak/>
              <w:t>ПК-4</w:t>
            </w:r>
            <w:r w:rsidRPr="00956004">
              <w:rPr>
                <w:rFonts w:eastAsia="Calibri"/>
                <w:iCs/>
                <w:sz w:val="24"/>
                <w:szCs w:val="24"/>
              </w:rPr>
              <w:tab/>
            </w:r>
            <w:r w:rsidRPr="00956004">
              <w:rPr>
                <w:rFonts w:eastAsia="Calibri"/>
                <w:iCs/>
                <w:sz w:val="24"/>
                <w:szCs w:val="24"/>
              </w:rPr>
              <w:tab/>
            </w:r>
            <w:r w:rsidRPr="00956004">
              <w:rPr>
                <w:rFonts w:eastAsia="Calibri"/>
                <w:iCs/>
                <w:sz w:val="24"/>
                <w:szCs w:val="24"/>
              </w:rPr>
              <w:tab/>
            </w:r>
            <w:proofErr w:type="gramStart"/>
            <w:r w:rsidRPr="00956004">
              <w:rPr>
                <w:rFonts w:eastAsia="Calibri"/>
                <w:iCs/>
                <w:sz w:val="24"/>
                <w:szCs w:val="24"/>
              </w:rPr>
              <w:t>Способен</w:t>
            </w:r>
            <w:proofErr w:type="gramEnd"/>
            <w:r w:rsidRPr="00956004">
              <w:rPr>
                <w:rFonts w:eastAsia="Calibri"/>
                <w:iCs/>
                <w:sz w:val="24"/>
                <w:szCs w:val="24"/>
              </w:rPr>
              <w:t xml:space="preserve"> участвовать в разработке, тестировании и сопровождении модулей интеллектуальной обработки данных в составе корпоративных информационных систем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8D3980" w14:textId="6249D33D" w:rsidR="00BA120F" w:rsidRDefault="00BA120F" w:rsidP="00521FAB">
            <w:pPr>
              <w:rPr>
                <w:color w:val="000000"/>
                <w:sz w:val="24"/>
                <w:szCs w:val="24"/>
                <w:lang w:eastAsia="ru-RU"/>
              </w:rPr>
            </w:pPr>
            <w:r w:rsidRPr="00956004">
              <w:rPr>
                <w:rFonts w:eastAsia="Calibri"/>
                <w:iCs/>
                <w:sz w:val="24"/>
                <w:szCs w:val="24"/>
              </w:rPr>
              <w:t>ПК-4.1</w:t>
            </w:r>
            <w:proofErr w:type="gramStart"/>
            <w:r w:rsidRPr="00956004">
              <w:rPr>
                <w:rFonts w:eastAsia="Calibri"/>
                <w:iCs/>
                <w:sz w:val="24"/>
                <w:szCs w:val="24"/>
              </w:rPr>
              <w:tab/>
              <w:t>Р</w:t>
            </w:r>
            <w:proofErr w:type="gramEnd"/>
            <w:r w:rsidRPr="00956004">
              <w:rPr>
                <w:rFonts w:eastAsia="Calibri"/>
                <w:iCs/>
                <w:sz w:val="24"/>
                <w:szCs w:val="24"/>
              </w:rPr>
              <w:t>азрабатывает программные модули интеллектуальной обработки данных с использованием современных языков программирования и машинного обучения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4894112" w14:textId="77777777" w:rsidR="00BA120F" w:rsidRPr="00DA03A5" w:rsidRDefault="00BA120F" w:rsidP="00521FAB">
            <w:pPr>
              <w:rPr>
                <w:rFonts w:eastAsia="Calibri"/>
                <w:iCs/>
                <w:sz w:val="24"/>
                <w:szCs w:val="24"/>
              </w:rPr>
            </w:pPr>
            <w:r w:rsidRPr="00DA03A5">
              <w:rPr>
                <w:rFonts w:eastAsia="Calibri"/>
                <w:iCs/>
                <w:sz w:val="24"/>
                <w:szCs w:val="24"/>
              </w:rPr>
              <w:t>Знает: технологию разработки программных модулей интеллектуальной обработки данных с использованием современных языков программирования и машинного обучения</w:t>
            </w:r>
          </w:p>
          <w:p w14:paraId="74E3D5EA" w14:textId="30923EA9" w:rsidR="00BA120F" w:rsidRPr="00DA03A5" w:rsidRDefault="00BA120F" w:rsidP="00521FAB">
            <w:pPr>
              <w:rPr>
                <w:color w:val="000000"/>
                <w:sz w:val="24"/>
                <w:szCs w:val="24"/>
                <w:lang w:eastAsia="ru-RU"/>
              </w:rPr>
            </w:pPr>
            <w:r w:rsidRPr="00DA03A5">
              <w:rPr>
                <w:rFonts w:eastAsia="Calibri"/>
                <w:iCs/>
                <w:sz w:val="24"/>
                <w:szCs w:val="24"/>
              </w:rPr>
              <w:t xml:space="preserve">Умеет: разрабатывать программные модули интеллектуальной обработки данных с использованием </w:t>
            </w:r>
            <w:proofErr w:type="gramStart"/>
            <w:r w:rsidRPr="00DA03A5">
              <w:rPr>
                <w:rFonts w:eastAsia="Calibri"/>
                <w:iCs/>
                <w:sz w:val="24"/>
                <w:szCs w:val="24"/>
              </w:rPr>
              <w:t>современных</w:t>
            </w:r>
            <w:proofErr w:type="gramEnd"/>
            <w:r w:rsidRPr="00DA03A5">
              <w:rPr>
                <w:rFonts w:eastAsia="Calibri"/>
                <w:iCs/>
                <w:sz w:val="24"/>
                <w:szCs w:val="24"/>
              </w:rPr>
              <w:t xml:space="preserve"> языков программирования и машинного обучения</w:t>
            </w:r>
          </w:p>
        </w:tc>
      </w:tr>
      <w:tr w:rsidR="00DA03A5" w14:paraId="47E5B645" w14:textId="77777777" w:rsidTr="005A5DCD">
        <w:trPr>
          <w:trHeight w:val="1656"/>
        </w:trPr>
        <w:tc>
          <w:tcPr>
            <w:tcW w:w="3832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556F4EE4" w14:textId="77777777" w:rsidR="00DA03A5" w:rsidRDefault="00DA03A5" w:rsidP="00521FA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3269A8" w14:textId="67E4B1D0" w:rsidR="00DA03A5" w:rsidRDefault="00DA03A5" w:rsidP="00521FAB">
            <w:pPr>
              <w:rPr>
                <w:color w:val="000000"/>
                <w:sz w:val="24"/>
                <w:szCs w:val="24"/>
                <w:lang w:eastAsia="ru-RU"/>
              </w:rPr>
            </w:pPr>
            <w:r w:rsidRPr="00956004">
              <w:rPr>
                <w:rFonts w:eastAsia="Calibri"/>
                <w:iCs/>
                <w:sz w:val="24"/>
                <w:szCs w:val="24"/>
              </w:rPr>
              <w:t>ПК-4.2</w:t>
            </w:r>
            <w:proofErr w:type="gramStart"/>
            <w:r w:rsidRPr="00956004">
              <w:rPr>
                <w:rFonts w:eastAsia="Calibri"/>
                <w:iCs/>
                <w:sz w:val="24"/>
                <w:szCs w:val="24"/>
              </w:rPr>
              <w:tab/>
              <w:t>П</w:t>
            </w:r>
            <w:proofErr w:type="gramEnd"/>
            <w:r w:rsidRPr="00956004">
              <w:rPr>
                <w:rFonts w:eastAsia="Calibri"/>
                <w:iCs/>
                <w:sz w:val="24"/>
                <w:szCs w:val="24"/>
              </w:rPr>
              <w:t>роводит тестирование модулей интеллектуальной обработки данных и оценивает качество их работы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10F723" w14:textId="77777777" w:rsidR="00DA03A5" w:rsidRPr="00DA03A5" w:rsidRDefault="00DA03A5" w:rsidP="00521FAB">
            <w:pPr>
              <w:rPr>
                <w:rFonts w:eastAsia="Calibri"/>
                <w:iCs/>
                <w:sz w:val="24"/>
                <w:szCs w:val="24"/>
              </w:rPr>
            </w:pPr>
            <w:r w:rsidRPr="00DA03A5">
              <w:rPr>
                <w:rFonts w:eastAsia="Calibri"/>
                <w:iCs/>
                <w:sz w:val="24"/>
                <w:szCs w:val="24"/>
              </w:rPr>
              <w:t>Знает: современные методики тестирования модулей интеллектуальной обработки данных и оценки качество их работы</w:t>
            </w:r>
          </w:p>
          <w:p w14:paraId="6B0C09ED" w14:textId="25E5B49C" w:rsidR="00DA03A5" w:rsidRPr="00DA03A5" w:rsidRDefault="00DA03A5" w:rsidP="00521FAB">
            <w:pPr>
              <w:rPr>
                <w:color w:val="000000"/>
                <w:sz w:val="24"/>
                <w:szCs w:val="24"/>
                <w:lang w:eastAsia="ru-RU"/>
              </w:rPr>
            </w:pPr>
            <w:r w:rsidRPr="00DA03A5">
              <w:rPr>
                <w:rFonts w:eastAsia="Calibri"/>
                <w:iCs/>
                <w:sz w:val="24"/>
                <w:szCs w:val="24"/>
              </w:rPr>
              <w:t>Умеет: проводить тестирование модулей интеллектуальной обработки данных и оценивать качество их работы</w:t>
            </w:r>
          </w:p>
        </w:tc>
      </w:tr>
      <w:tr w:rsidR="00BA120F" w14:paraId="7BA8A29A" w14:textId="77777777" w:rsidTr="008B7CB5">
        <w:trPr>
          <w:trHeight w:val="416"/>
        </w:trPr>
        <w:tc>
          <w:tcPr>
            <w:tcW w:w="3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6C5293" w14:textId="77777777" w:rsidR="00BA120F" w:rsidRDefault="00BA120F" w:rsidP="00521FA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89C2D" w14:textId="08AE5777" w:rsidR="00BA120F" w:rsidRDefault="00BA120F" w:rsidP="00521FAB">
            <w:pPr>
              <w:rPr>
                <w:color w:val="000000"/>
                <w:sz w:val="24"/>
                <w:szCs w:val="24"/>
                <w:lang w:eastAsia="ru-RU"/>
              </w:rPr>
            </w:pPr>
            <w:r w:rsidRPr="00956004">
              <w:rPr>
                <w:rFonts w:eastAsia="Calibri"/>
                <w:iCs/>
                <w:sz w:val="24"/>
                <w:szCs w:val="24"/>
              </w:rPr>
              <w:t>ПК-4.3</w:t>
            </w:r>
            <w:proofErr w:type="gramStart"/>
            <w:r w:rsidRPr="00956004">
              <w:rPr>
                <w:rFonts w:eastAsia="Calibri"/>
                <w:iCs/>
                <w:sz w:val="24"/>
                <w:szCs w:val="24"/>
              </w:rPr>
              <w:tab/>
              <w:t>О</w:t>
            </w:r>
            <w:proofErr w:type="gramEnd"/>
            <w:r w:rsidRPr="00956004">
              <w:rPr>
                <w:rFonts w:eastAsia="Calibri"/>
                <w:iCs/>
                <w:sz w:val="24"/>
                <w:szCs w:val="24"/>
              </w:rPr>
              <w:t>существляет сопровождение модулей интеллектуальной обработки данных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10540" w14:textId="77777777" w:rsidR="00BA120F" w:rsidRPr="00DA03A5" w:rsidRDefault="00BA120F" w:rsidP="00521FAB">
            <w:pPr>
              <w:rPr>
                <w:rFonts w:eastAsia="Calibri"/>
                <w:iCs/>
                <w:sz w:val="24"/>
                <w:szCs w:val="24"/>
              </w:rPr>
            </w:pPr>
            <w:r w:rsidRPr="00DA03A5">
              <w:rPr>
                <w:rFonts w:eastAsia="Calibri"/>
                <w:iCs/>
                <w:sz w:val="24"/>
                <w:szCs w:val="24"/>
              </w:rPr>
              <w:t>Знает: современные подходы к документированию и сопровождению программных модулей интеллектуальной обработки данных.</w:t>
            </w:r>
          </w:p>
          <w:p w14:paraId="027C7532" w14:textId="2B7355F2" w:rsidR="00BA120F" w:rsidRPr="00DA03A5" w:rsidRDefault="00BA120F" w:rsidP="00521FAB">
            <w:pPr>
              <w:rPr>
                <w:color w:val="000000"/>
                <w:sz w:val="24"/>
                <w:szCs w:val="24"/>
                <w:lang w:eastAsia="ru-RU"/>
              </w:rPr>
            </w:pPr>
            <w:r w:rsidRPr="00DA03A5">
              <w:rPr>
                <w:rFonts w:eastAsia="Calibri"/>
                <w:iCs/>
                <w:sz w:val="24"/>
                <w:szCs w:val="24"/>
              </w:rPr>
              <w:t>Умеет: осуществлять сопровождение модулей интеллектуальной обработки данных</w:t>
            </w:r>
          </w:p>
        </w:tc>
      </w:tr>
      <w:tr w:rsidR="00DA03A5" w14:paraId="5AA14009" w14:textId="77777777" w:rsidTr="00493999">
        <w:trPr>
          <w:trHeight w:val="416"/>
        </w:trPr>
        <w:tc>
          <w:tcPr>
            <w:tcW w:w="383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5278E9F6" w14:textId="77777777" w:rsidR="00DA03A5" w:rsidRDefault="00DA03A5" w:rsidP="00521FAB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ПК-5</w:t>
            </w:r>
          </w:p>
          <w:p w14:paraId="140C7E6C" w14:textId="03B45398" w:rsidR="00DA03A5" w:rsidRDefault="00DA03A5" w:rsidP="00521FAB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C65F6">
              <w:rPr>
                <w:rFonts w:eastAsia="Calibri"/>
                <w:sz w:val="24"/>
                <w:szCs w:val="24"/>
              </w:rPr>
              <w:t>Способен</w:t>
            </w:r>
            <w:proofErr w:type="gramEnd"/>
            <w:r w:rsidRPr="005C65F6">
              <w:rPr>
                <w:rFonts w:eastAsia="Calibri"/>
                <w:sz w:val="24"/>
                <w:szCs w:val="24"/>
              </w:rPr>
              <w:t xml:space="preserve"> обеспечивать интеграцию компонентов интеллектуальных информационных систем с корпоративными хранилищами данных, внешними сервисами и средствами защиты информации в соответствии с требованиями технической документации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AA5CA" w14:textId="37F79DCD" w:rsidR="00DA03A5" w:rsidRPr="00956004" w:rsidRDefault="00DA03A5" w:rsidP="00521FAB">
            <w:pPr>
              <w:rPr>
                <w:rFonts w:eastAsia="Calibri"/>
                <w:i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ПК-5.1 - </w:t>
            </w:r>
            <w:r w:rsidRPr="005C65F6">
              <w:rPr>
                <w:color w:val="000000"/>
                <w:sz w:val="24"/>
                <w:szCs w:val="24"/>
                <w:lang w:eastAsia="ru-RU"/>
              </w:rPr>
              <w:t>Осуществляет подключение и взаимодействие компонентов систем искусственного интеллекта с корпоративными хранилищами данных и внешними сервисами в соответствии с технической документацией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D8210" w14:textId="77777777" w:rsidR="00DA03A5" w:rsidRPr="00DA03A5" w:rsidRDefault="00DA03A5" w:rsidP="00521FAB">
            <w:pPr>
              <w:rPr>
                <w:color w:val="000000"/>
                <w:sz w:val="24"/>
                <w:szCs w:val="24"/>
                <w:lang w:eastAsia="ru-RU"/>
              </w:rPr>
            </w:pPr>
            <w:r w:rsidRPr="00DA03A5">
              <w:rPr>
                <w:color w:val="000000"/>
                <w:sz w:val="24"/>
                <w:szCs w:val="24"/>
                <w:lang w:eastAsia="ru-RU"/>
              </w:rPr>
              <w:t>Знает: - схему взаимодействия компонентов систем искусственного интеллекта с корпоративными хранилищами данных и внешними сервисами в соответствии с технической документацией</w:t>
            </w:r>
          </w:p>
          <w:p w14:paraId="369704D5" w14:textId="51236951" w:rsidR="00DA03A5" w:rsidRPr="00DA03A5" w:rsidRDefault="00DA03A5" w:rsidP="00521FAB">
            <w:pPr>
              <w:rPr>
                <w:rFonts w:eastAsia="Calibri"/>
                <w:iCs/>
                <w:sz w:val="24"/>
                <w:szCs w:val="24"/>
              </w:rPr>
            </w:pPr>
            <w:r w:rsidRPr="00DA03A5">
              <w:rPr>
                <w:color w:val="000000"/>
                <w:sz w:val="24"/>
                <w:szCs w:val="24"/>
                <w:lang w:eastAsia="ru-RU"/>
              </w:rPr>
              <w:t>Умеет: осуществлять подключение и обеспечивать взаимодействие компонентов систем искусственного интеллекта с корпоративными хранилищами данных и внешними сервисами в соответствии с технической документацией</w:t>
            </w:r>
          </w:p>
        </w:tc>
      </w:tr>
      <w:tr w:rsidR="00DA03A5" w14:paraId="19453F79" w14:textId="77777777" w:rsidTr="00493999">
        <w:trPr>
          <w:trHeight w:val="416"/>
        </w:trPr>
        <w:tc>
          <w:tcPr>
            <w:tcW w:w="3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7779FF" w14:textId="77777777" w:rsidR="00DA03A5" w:rsidRDefault="00DA03A5" w:rsidP="00521FA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FFD63" w14:textId="568C2988" w:rsidR="00DA03A5" w:rsidRPr="00956004" w:rsidRDefault="00DA03A5" w:rsidP="00521FAB">
            <w:pPr>
              <w:rPr>
                <w:rFonts w:eastAsia="Calibri"/>
                <w:iCs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 xml:space="preserve">ПК-5.2 - </w:t>
            </w:r>
            <w:r w:rsidRPr="005C65F6">
              <w:rPr>
                <w:color w:val="000000"/>
                <w:sz w:val="24"/>
                <w:szCs w:val="24"/>
                <w:lang w:eastAsia="ru-RU"/>
              </w:rPr>
              <w:t>Реализует требования информационной безопасности при интеграции компонентов систем искусственного интеллекта</w:t>
            </w:r>
            <w:proofErr w:type="gramEnd"/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22FD4" w14:textId="77777777" w:rsidR="00DA03A5" w:rsidRPr="00DA03A5" w:rsidRDefault="00DA03A5" w:rsidP="00521FAB">
            <w:pPr>
              <w:rPr>
                <w:color w:val="000000"/>
                <w:sz w:val="24"/>
                <w:szCs w:val="24"/>
                <w:lang w:eastAsia="ru-RU"/>
              </w:rPr>
            </w:pPr>
            <w:r w:rsidRPr="00DA03A5">
              <w:rPr>
                <w:color w:val="000000"/>
                <w:sz w:val="24"/>
                <w:szCs w:val="24"/>
                <w:lang w:eastAsia="ru-RU"/>
              </w:rPr>
              <w:t>Знает: требования информационной безопасности при интеграции компонентов систем искусственного интеллекта</w:t>
            </w:r>
          </w:p>
          <w:p w14:paraId="2AF878F6" w14:textId="6C91C7A8" w:rsidR="00DA03A5" w:rsidRPr="00DA03A5" w:rsidRDefault="00DA03A5" w:rsidP="00521FAB">
            <w:pPr>
              <w:rPr>
                <w:rFonts w:eastAsia="Calibri"/>
                <w:iCs/>
                <w:sz w:val="24"/>
                <w:szCs w:val="24"/>
              </w:rPr>
            </w:pPr>
            <w:proofErr w:type="gramStart"/>
            <w:r w:rsidRPr="00DA03A5">
              <w:rPr>
                <w:color w:val="000000"/>
                <w:sz w:val="24"/>
                <w:szCs w:val="24"/>
                <w:lang w:eastAsia="ru-RU"/>
              </w:rPr>
              <w:t>Умеет: реализовывать требования информационной безопасности при интеграции компонентов систем искусственного интеллекта</w:t>
            </w:r>
            <w:proofErr w:type="gramEnd"/>
          </w:p>
        </w:tc>
      </w:tr>
      <w:tr w:rsidR="00DA03A5" w:rsidRPr="005C65F6" w14:paraId="3D86574F" w14:textId="77777777" w:rsidTr="006C6C56">
        <w:trPr>
          <w:trHeight w:val="2770"/>
        </w:trPr>
        <w:tc>
          <w:tcPr>
            <w:tcW w:w="38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0F72EAEE" w14:textId="77777777" w:rsidR="00DA03A5" w:rsidRPr="00BA120F" w:rsidRDefault="00DA03A5" w:rsidP="00521FAB">
            <w:pPr>
              <w:rPr>
                <w:rFonts w:eastAsia="Calibri"/>
                <w:sz w:val="24"/>
                <w:szCs w:val="24"/>
              </w:rPr>
            </w:pPr>
            <w:bookmarkStart w:id="0" w:name="_Hlk230523145"/>
            <w:r w:rsidRPr="00BA120F">
              <w:rPr>
                <w:rFonts w:eastAsia="Calibri"/>
                <w:sz w:val="24"/>
                <w:szCs w:val="24"/>
              </w:rPr>
              <w:t>ПК-6</w:t>
            </w:r>
          </w:p>
          <w:p w14:paraId="46AB761E" w14:textId="77777777" w:rsidR="00DA03A5" w:rsidRPr="00BA120F" w:rsidRDefault="00DA03A5" w:rsidP="00521FAB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A120F">
              <w:rPr>
                <w:rFonts w:eastAsia="Calibri"/>
                <w:sz w:val="24"/>
                <w:szCs w:val="24"/>
              </w:rPr>
              <w:t>Способен</w:t>
            </w:r>
            <w:proofErr w:type="gramEnd"/>
            <w:r w:rsidRPr="00BA120F">
              <w:rPr>
                <w:rFonts w:eastAsia="Calibri"/>
                <w:sz w:val="24"/>
                <w:szCs w:val="24"/>
              </w:rPr>
              <w:t xml:space="preserve"> участвовать в управлении проектами по созданию и внедрению систем искусственного интеллекта на всех стадиях жизненного цикла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ADF2594" w14:textId="77777777" w:rsidR="00DA03A5" w:rsidRPr="00BA120F" w:rsidRDefault="00DA03A5" w:rsidP="00521FAB">
            <w:pPr>
              <w:rPr>
                <w:color w:val="000000"/>
                <w:sz w:val="24"/>
                <w:szCs w:val="24"/>
                <w:lang w:eastAsia="ru-RU"/>
              </w:rPr>
            </w:pPr>
            <w:r w:rsidRPr="00BA120F">
              <w:rPr>
                <w:color w:val="000000"/>
                <w:sz w:val="24"/>
                <w:szCs w:val="24"/>
                <w:lang w:eastAsia="ru-RU"/>
              </w:rPr>
              <w:t>ПК-6.1 - Участвует в планировании и организации работ по созданию и внедрению систем искусственного интеллекта на всех стадиях жизненного цикла (от концептуализации до вывода из эксплуатации)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2AF48DE" w14:textId="77777777" w:rsidR="00DA03A5" w:rsidRPr="00DA03A5" w:rsidRDefault="00DA03A5" w:rsidP="00521FAB">
            <w:pPr>
              <w:rPr>
                <w:color w:val="000000"/>
                <w:sz w:val="24"/>
                <w:szCs w:val="24"/>
                <w:lang w:eastAsia="ru-RU"/>
              </w:rPr>
            </w:pPr>
            <w:r w:rsidRPr="00DA03A5">
              <w:rPr>
                <w:color w:val="000000"/>
                <w:sz w:val="24"/>
                <w:szCs w:val="24"/>
                <w:lang w:eastAsia="ru-RU"/>
              </w:rPr>
              <w:t>Знает: - стадии жизненного цикла систем искусственного интеллекта (от концептуализации до вывода из эксплуатации)</w:t>
            </w:r>
          </w:p>
          <w:p w14:paraId="1DB17FF3" w14:textId="698B285D" w:rsidR="00DA03A5" w:rsidRPr="00DA03A5" w:rsidRDefault="00DA03A5" w:rsidP="00521FAB">
            <w:pPr>
              <w:rPr>
                <w:color w:val="000000"/>
                <w:sz w:val="24"/>
                <w:szCs w:val="24"/>
                <w:lang w:eastAsia="ru-RU"/>
              </w:rPr>
            </w:pPr>
            <w:r w:rsidRPr="00DA03A5">
              <w:rPr>
                <w:color w:val="000000"/>
                <w:sz w:val="24"/>
                <w:szCs w:val="24"/>
                <w:lang w:eastAsia="ru-RU"/>
              </w:rPr>
              <w:t xml:space="preserve">Умеет: - </w:t>
            </w:r>
            <w:proofErr w:type="gramStart"/>
            <w:r w:rsidRPr="00DA03A5">
              <w:rPr>
                <w:color w:val="000000"/>
                <w:sz w:val="24"/>
                <w:szCs w:val="24"/>
                <w:lang w:eastAsia="ru-RU"/>
              </w:rPr>
              <w:t>планировать и организовывать</w:t>
            </w:r>
            <w:proofErr w:type="gramEnd"/>
            <w:r w:rsidRPr="00DA03A5">
              <w:rPr>
                <w:color w:val="000000"/>
                <w:sz w:val="24"/>
                <w:szCs w:val="24"/>
                <w:lang w:eastAsia="ru-RU"/>
              </w:rPr>
              <w:t xml:space="preserve"> работы по созданию и внедрению систем искусственного интеллекта на всех стадиях жизненного цикла</w:t>
            </w:r>
          </w:p>
        </w:tc>
      </w:tr>
      <w:tr w:rsidR="00DA03A5" w:rsidRPr="005C65F6" w14:paraId="74105E51" w14:textId="77777777" w:rsidTr="00FB5A92">
        <w:trPr>
          <w:trHeight w:val="3742"/>
        </w:trPr>
        <w:tc>
          <w:tcPr>
            <w:tcW w:w="3832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0EA12E65" w14:textId="77777777" w:rsidR="00DA03A5" w:rsidRPr="00BA120F" w:rsidRDefault="00DA03A5" w:rsidP="00521FA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87D8379" w14:textId="77777777" w:rsidR="00DA03A5" w:rsidRPr="00BA120F" w:rsidRDefault="00DA03A5" w:rsidP="00521FAB">
            <w:pPr>
              <w:rPr>
                <w:color w:val="000000"/>
                <w:sz w:val="24"/>
                <w:szCs w:val="24"/>
                <w:lang w:eastAsia="ru-RU"/>
              </w:rPr>
            </w:pPr>
            <w:r w:rsidRPr="00BA120F">
              <w:rPr>
                <w:color w:val="000000"/>
                <w:sz w:val="24"/>
                <w:szCs w:val="24"/>
                <w:lang w:eastAsia="ru-RU"/>
              </w:rPr>
              <w:t>ПК-6.2 - Обеспечивает координацию взаимодействия участников проекта (заказчиков, аналитиков, разработчиков, инженеров, экспертов предметной области) для достижения целей проекта по созданию системы искусственного интеллекта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CE74215" w14:textId="77777777" w:rsidR="00DA03A5" w:rsidRPr="00DA03A5" w:rsidRDefault="00DA03A5" w:rsidP="00521FAB">
            <w:pPr>
              <w:rPr>
                <w:rFonts w:eastAsia="Calibri"/>
                <w:iCs/>
                <w:sz w:val="24"/>
                <w:szCs w:val="24"/>
              </w:rPr>
            </w:pPr>
            <w:r w:rsidRPr="00DA03A5">
              <w:rPr>
                <w:color w:val="000000"/>
                <w:sz w:val="24"/>
                <w:szCs w:val="24"/>
                <w:lang w:eastAsia="ru-RU"/>
              </w:rPr>
              <w:t xml:space="preserve">Знает: </w:t>
            </w:r>
            <w:r w:rsidRPr="00DA03A5">
              <w:rPr>
                <w:rFonts w:eastAsia="Calibri"/>
                <w:iCs/>
                <w:sz w:val="24"/>
                <w:szCs w:val="24"/>
              </w:rPr>
              <w:t>- методологию управления проектами, их особенности и применимость в проектах по ИИ; - стандарты и требования к проектной документации, необходимой для координации работы.</w:t>
            </w:r>
          </w:p>
          <w:p w14:paraId="6229AE4B" w14:textId="4EDF1916" w:rsidR="00DA03A5" w:rsidRPr="00DA03A5" w:rsidRDefault="00DA03A5" w:rsidP="00521FAB">
            <w:pPr>
              <w:rPr>
                <w:rFonts w:eastAsia="Calibri"/>
                <w:iCs/>
                <w:sz w:val="24"/>
                <w:szCs w:val="24"/>
              </w:rPr>
            </w:pPr>
            <w:r w:rsidRPr="00DA03A5">
              <w:rPr>
                <w:color w:val="000000"/>
                <w:sz w:val="24"/>
                <w:szCs w:val="24"/>
                <w:lang w:eastAsia="ru-RU"/>
              </w:rPr>
              <w:t xml:space="preserve">Умеет: </w:t>
            </w:r>
            <w:r w:rsidRPr="00DA03A5">
              <w:rPr>
                <w:rFonts w:eastAsia="Calibri"/>
                <w:iCs/>
                <w:sz w:val="24"/>
                <w:szCs w:val="24"/>
              </w:rPr>
              <w:t xml:space="preserve">- </w:t>
            </w:r>
            <w:proofErr w:type="gramStart"/>
            <w:r w:rsidRPr="00DA03A5">
              <w:rPr>
                <w:rFonts w:eastAsia="Calibri"/>
                <w:iCs/>
                <w:sz w:val="24"/>
                <w:szCs w:val="24"/>
              </w:rPr>
              <w:t>организовывать и поддерживать</w:t>
            </w:r>
            <w:proofErr w:type="gramEnd"/>
            <w:r w:rsidRPr="00DA03A5">
              <w:rPr>
                <w:rFonts w:eastAsia="Calibri"/>
                <w:iCs/>
                <w:sz w:val="24"/>
                <w:szCs w:val="24"/>
              </w:rPr>
              <w:t xml:space="preserve"> эффективное взаимодействие между всеми участниками проекта для достижения общих целей.</w:t>
            </w:r>
          </w:p>
        </w:tc>
      </w:tr>
      <w:bookmarkEnd w:id="0"/>
    </w:tbl>
    <w:p w14:paraId="0E607735" w14:textId="77777777" w:rsidR="00860FC3" w:rsidRDefault="00860FC3">
      <w:pPr>
        <w:jc w:val="center"/>
        <w:rPr>
          <w:color w:val="000000"/>
          <w:szCs w:val="28"/>
        </w:rPr>
      </w:pPr>
    </w:p>
    <w:p w14:paraId="25C9DDDC" w14:textId="77777777" w:rsidR="00860FC3" w:rsidRDefault="005C65F6">
      <w:pPr>
        <w:jc w:val="center"/>
        <w:rPr>
          <w:sz w:val="32"/>
          <w:szCs w:val="28"/>
        </w:rPr>
      </w:pPr>
      <w:r>
        <w:rPr>
          <w:b/>
          <w:color w:val="000000"/>
          <w:sz w:val="32"/>
          <w:szCs w:val="28"/>
        </w:rPr>
        <w:t xml:space="preserve">4. </w:t>
      </w:r>
      <w:r>
        <w:rPr>
          <w:b/>
          <w:color w:val="000000"/>
          <w:szCs w:val="28"/>
        </w:rPr>
        <w:t xml:space="preserve">МЕСТО ПРАКТИКИ В СТРУКТУРЕ ОБРАЗОВАТЕЛЬНОЙ </w:t>
      </w:r>
      <w:r>
        <w:rPr>
          <w:b/>
          <w:color w:val="000000"/>
          <w:szCs w:val="28"/>
        </w:rPr>
        <w:br w:type="textWrapping" w:clear="all"/>
        <w:t>ПРОГРАММЫ</w:t>
      </w:r>
    </w:p>
    <w:p w14:paraId="4C50FDD7" w14:textId="61423467" w:rsidR="00860FC3" w:rsidRDefault="005C65F6">
      <w:pPr>
        <w:ind w:firstLine="669"/>
        <w:jc w:val="both"/>
        <w:rPr>
          <w:color w:val="000000"/>
        </w:rPr>
      </w:pPr>
      <w:r>
        <w:rPr>
          <w:color w:val="000000"/>
        </w:rPr>
        <w:t>Технологическая (проектно-технологическая) практика относится к части, формируем</w:t>
      </w:r>
      <w:r w:rsidR="00521FAB">
        <w:rPr>
          <w:color w:val="000000"/>
        </w:rPr>
        <w:t>ой</w:t>
      </w:r>
      <w:r>
        <w:rPr>
          <w:color w:val="000000"/>
        </w:rPr>
        <w:t xml:space="preserve"> участниками образовательных отношений  структуры образовательной программы. </w:t>
      </w:r>
    </w:p>
    <w:p w14:paraId="5A26EE6E" w14:textId="77777777" w:rsidR="00860FC3" w:rsidRDefault="005C65F6">
      <w:pPr>
        <w:ind w:firstLine="567"/>
        <w:jc w:val="both"/>
        <w:rPr>
          <w:color w:val="000000"/>
          <w:szCs w:val="28"/>
        </w:rPr>
      </w:pPr>
      <w:proofErr w:type="gramStart"/>
      <w:r>
        <w:rPr>
          <w:color w:val="000000"/>
          <w:szCs w:val="28"/>
        </w:rPr>
        <w:t xml:space="preserve">Обучающиеся очной формы выходят на практику в 8 семестре, обучающиеся заочной формы – на 5 курсе. </w:t>
      </w:r>
      <w:proofErr w:type="gramEnd"/>
    </w:p>
    <w:p w14:paraId="2295DD2F" w14:textId="3194C303" w:rsidR="00860FC3" w:rsidRDefault="005C65F6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Практика базируется на знаниях и умениях, полученных при изучении дисциплин и прохождении практик: </w:t>
      </w:r>
      <w:r>
        <w:rPr>
          <w:i/>
          <w:color w:val="000000"/>
        </w:rPr>
        <w:t xml:space="preserve">Моделирование систем, Технология  программирования, Информационная безопасность, </w:t>
      </w:r>
      <w:r w:rsidR="00DA03A5">
        <w:rPr>
          <w:i/>
          <w:color w:val="000000"/>
        </w:rPr>
        <w:t>Управление проектами интеллектуальных информационных систем</w:t>
      </w:r>
      <w:r>
        <w:rPr>
          <w:i/>
          <w:color w:val="000000"/>
        </w:rPr>
        <w:t>, Проектирование информационных систем, Проектный практикум</w:t>
      </w:r>
      <w:r>
        <w:rPr>
          <w:color w:val="000000"/>
        </w:rPr>
        <w:t xml:space="preserve"> и </w:t>
      </w:r>
      <w:proofErr w:type="gramStart"/>
      <w:r>
        <w:rPr>
          <w:color w:val="000000"/>
        </w:rPr>
        <w:t>прохождении</w:t>
      </w:r>
      <w:proofErr w:type="gramEnd"/>
      <w:r>
        <w:rPr>
          <w:color w:val="000000"/>
        </w:rPr>
        <w:t xml:space="preserve"> </w:t>
      </w:r>
      <w:r>
        <w:rPr>
          <w:i/>
          <w:color w:val="000000"/>
        </w:rPr>
        <w:t xml:space="preserve">ознакомительной практики </w:t>
      </w:r>
      <w:r>
        <w:rPr>
          <w:color w:val="000000"/>
        </w:rPr>
        <w:t>и</w:t>
      </w:r>
      <w:r>
        <w:rPr>
          <w:i/>
          <w:color w:val="000000"/>
        </w:rPr>
        <w:t xml:space="preserve"> научно-исследовательской работы</w:t>
      </w:r>
      <w:r>
        <w:rPr>
          <w:color w:val="000000"/>
        </w:rPr>
        <w:t>.</w:t>
      </w:r>
    </w:p>
    <w:p w14:paraId="6A532B23" w14:textId="77777777" w:rsidR="00860FC3" w:rsidRDefault="005C65F6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Практика предшествует подготовке к процедуре защиты и защите выпускной квалификационной работы </w:t>
      </w:r>
    </w:p>
    <w:p w14:paraId="13AAE078" w14:textId="77777777" w:rsidR="00860FC3" w:rsidRDefault="00860FC3">
      <w:pPr>
        <w:pStyle w:val="EmptyLayoutCell"/>
        <w:rPr>
          <w:sz w:val="28"/>
          <w:szCs w:val="28"/>
        </w:rPr>
      </w:pPr>
    </w:p>
    <w:p w14:paraId="1D720DA6" w14:textId="77777777" w:rsidR="00860FC3" w:rsidRDefault="005C65F6">
      <w:pPr>
        <w:spacing w:after="120"/>
        <w:jc w:val="center"/>
        <w:rPr>
          <w:sz w:val="32"/>
          <w:szCs w:val="28"/>
        </w:rPr>
      </w:pPr>
      <w:r>
        <w:rPr>
          <w:b/>
          <w:color w:val="000000"/>
          <w:sz w:val="32"/>
          <w:szCs w:val="28"/>
        </w:rPr>
        <w:t xml:space="preserve">5. ОБЪЕМ ПРАКТИКИ В ЗАЧЕТНЫХ ЕДИНИЦАХ И </w:t>
      </w:r>
      <w:r>
        <w:rPr>
          <w:b/>
          <w:color w:val="000000"/>
          <w:sz w:val="32"/>
          <w:szCs w:val="28"/>
        </w:rPr>
        <w:br w:type="textWrapping" w:clear="all"/>
        <w:t xml:space="preserve">ЕЕ ПРОДОЛЖИТЕЛЬНОСТЬ В НЕДЕЛЯХ ЛИБО </w:t>
      </w:r>
      <w:r>
        <w:rPr>
          <w:b/>
          <w:color w:val="000000"/>
          <w:sz w:val="32"/>
          <w:szCs w:val="28"/>
        </w:rPr>
        <w:br w:type="textWrapping" w:clear="all"/>
        <w:t>В АКАДЕМИЧЕСКИХ ИЛИ АСТРОНОМИЧЕСКИХ ЧАСАХ</w:t>
      </w:r>
    </w:p>
    <w:p w14:paraId="3B8259AB" w14:textId="77777777" w:rsidR="00860FC3" w:rsidRDefault="005C65F6">
      <w:pPr>
        <w:ind w:firstLine="426"/>
        <w:rPr>
          <w:szCs w:val="28"/>
        </w:rPr>
      </w:pPr>
      <w:r>
        <w:rPr>
          <w:color w:val="000000"/>
          <w:szCs w:val="28"/>
        </w:rPr>
        <w:t xml:space="preserve">Продолжительность практики </w:t>
      </w:r>
      <w:r>
        <w:rPr>
          <w:szCs w:val="28"/>
        </w:rPr>
        <w:t>недель – 6.</w:t>
      </w:r>
    </w:p>
    <w:p w14:paraId="12B6D016" w14:textId="77777777" w:rsidR="00860FC3" w:rsidRDefault="005C65F6">
      <w:pPr>
        <w:ind w:firstLine="426"/>
        <w:rPr>
          <w:szCs w:val="28"/>
        </w:rPr>
      </w:pPr>
      <w:r>
        <w:rPr>
          <w:color w:val="000000"/>
          <w:szCs w:val="28"/>
        </w:rPr>
        <w:t>Общая трудоемкость практики составляет  9 з. е., 324 час.</w:t>
      </w:r>
    </w:p>
    <w:p w14:paraId="0A59A31A" w14:textId="77777777" w:rsidR="00860FC3" w:rsidRDefault="00860FC3">
      <w:pPr>
        <w:pStyle w:val="EmptyLayoutCell"/>
        <w:rPr>
          <w:sz w:val="28"/>
          <w:szCs w:val="28"/>
        </w:rPr>
      </w:pPr>
    </w:p>
    <w:p w14:paraId="2BD2DE62" w14:textId="2F7408A5" w:rsidR="00860FC3" w:rsidRDefault="005C65F6">
      <w:pPr>
        <w:jc w:val="center"/>
        <w:rPr>
          <w:b/>
          <w:color w:val="000000"/>
          <w:sz w:val="32"/>
          <w:szCs w:val="28"/>
        </w:rPr>
      </w:pPr>
      <w:r>
        <w:rPr>
          <w:b/>
          <w:color w:val="000000"/>
          <w:sz w:val="32"/>
          <w:szCs w:val="28"/>
        </w:rPr>
        <w:t>6. СОДЕРЖАНИЕ ПРАКТИКИ</w:t>
      </w:r>
    </w:p>
    <w:p w14:paraId="53AA2972" w14:textId="77777777" w:rsidR="00860FC3" w:rsidRDefault="005C65F6">
      <w:pPr>
        <w:spacing w:after="120"/>
        <w:jc w:val="center"/>
        <w:rPr>
          <w:sz w:val="32"/>
          <w:szCs w:val="28"/>
        </w:rPr>
      </w:pPr>
      <w:r>
        <w:rPr>
          <w:b/>
          <w:color w:val="000000"/>
          <w:sz w:val="32"/>
          <w:szCs w:val="2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4677"/>
        <w:gridCol w:w="1434"/>
        <w:gridCol w:w="2075"/>
      </w:tblGrid>
      <w:tr w:rsidR="00860FC3" w14:paraId="1C99F41B" w14:textId="77777777">
        <w:tc>
          <w:tcPr>
            <w:tcW w:w="1668" w:type="dxa"/>
            <w:vAlign w:val="center"/>
          </w:tcPr>
          <w:p w14:paraId="4204DE12" w14:textId="77777777" w:rsidR="00860FC3" w:rsidRDefault="005C65F6">
            <w:pPr>
              <w:pStyle w:val="EmptyLayoutCel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 разделов (этапов) практики</w:t>
            </w:r>
          </w:p>
        </w:tc>
        <w:tc>
          <w:tcPr>
            <w:tcW w:w="4677" w:type="dxa"/>
            <w:vAlign w:val="center"/>
          </w:tcPr>
          <w:p w14:paraId="4FC82258" w14:textId="77777777" w:rsidR="00860FC3" w:rsidRDefault="005C65F6">
            <w:pPr>
              <w:pStyle w:val="EmptyLayoutCell"/>
              <w:ind w:firstLine="2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Виды работ, в решении которых </w:t>
            </w:r>
            <w:proofErr w:type="gramStart"/>
            <w:r>
              <w:rPr>
                <w:sz w:val="24"/>
                <w:szCs w:val="24"/>
              </w:rPr>
              <w:t>обучающийся</w:t>
            </w:r>
            <w:proofErr w:type="gramEnd"/>
            <w:r>
              <w:rPr>
                <w:sz w:val="24"/>
                <w:szCs w:val="24"/>
              </w:rPr>
              <w:t xml:space="preserve"> принимает участие в процессе практики (включая самостоятельную работу)</w:t>
            </w:r>
          </w:p>
        </w:tc>
        <w:tc>
          <w:tcPr>
            <w:tcW w:w="1434" w:type="dxa"/>
            <w:vAlign w:val="center"/>
          </w:tcPr>
          <w:p w14:paraId="4BDA6096" w14:textId="77777777" w:rsidR="00860FC3" w:rsidRDefault="005C65F6">
            <w:pPr>
              <w:pStyle w:val="EmptyLayoutCel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часов/ кол-во часов в форме практической подготовки</w:t>
            </w:r>
          </w:p>
        </w:tc>
        <w:tc>
          <w:tcPr>
            <w:tcW w:w="2075" w:type="dxa"/>
            <w:vAlign w:val="center"/>
          </w:tcPr>
          <w:p w14:paraId="13B8336F" w14:textId="77777777" w:rsidR="00860FC3" w:rsidRDefault="005C65F6">
            <w:pPr>
              <w:pStyle w:val="EmptyLayoutCel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часов/ кол-во часов в форме практической подготовки</w:t>
            </w:r>
          </w:p>
        </w:tc>
      </w:tr>
      <w:tr w:rsidR="00860FC3" w14:paraId="686E92E7" w14:textId="77777777">
        <w:tc>
          <w:tcPr>
            <w:tcW w:w="1668" w:type="dxa"/>
          </w:tcPr>
          <w:p w14:paraId="59366DEC" w14:textId="77777777" w:rsidR="00860FC3" w:rsidRDefault="005C65F6" w:rsidP="00521FAB">
            <w:pPr>
              <w:pStyle w:val="EmptyLayoutCel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Подготовительный этап</w:t>
            </w:r>
          </w:p>
        </w:tc>
        <w:tc>
          <w:tcPr>
            <w:tcW w:w="4677" w:type="dxa"/>
          </w:tcPr>
          <w:p w14:paraId="1823E6D4" w14:textId="77777777" w:rsidR="00860FC3" w:rsidRDefault="005C65F6" w:rsidP="00521FAB">
            <w:pPr>
              <w:ind w:firstLine="22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Инструктаж по технике безопасности.</w:t>
            </w:r>
          </w:p>
          <w:p w14:paraId="345B22AA" w14:textId="77777777" w:rsidR="00860FC3" w:rsidRDefault="005C65F6" w:rsidP="00521FAB">
            <w:pPr>
              <w:ind w:firstLine="22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Согласовать с руководителем практики задание, постановку целей и задачи практики.</w:t>
            </w:r>
          </w:p>
          <w:p w14:paraId="274DB0D2" w14:textId="77777777" w:rsidR="00860FC3" w:rsidRDefault="005C65F6" w:rsidP="00521FAB">
            <w:pPr>
              <w:ind w:firstLine="22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Исследовать факторы развития организации; проанализировать положения компании на рынке и ее конкурентоспособность.</w:t>
            </w:r>
          </w:p>
          <w:p w14:paraId="6A8532B1" w14:textId="77777777" w:rsidR="00860FC3" w:rsidRDefault="005C65F6" w:rsidP="00521FAB">
            <w:pPr>
              <w:ind w:firstLine="22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Изучить деятельность организации в области информационного обеспечения предприятия. Построить внутреннюю и внешнюю информационную структуру подразделения </w:t>
            </w:r>
          </w:p>
          <w:p w14:paraId="12F6984E" w14:textId="77777777" w:rsidR="00860FC3" w:rsidRDefault="005C65F6" w:rsidP="00521FAB">
            <w:pPr>
              <w:pStyle w:val="3"/>
              <w:spacing w:before="0" w:after="0"/>
              <w:ind w:firstLine="222"/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 xml:space="preserve">Выполнить обзор современных прикладных решений в исследуемой сфере деятельности. Провести сравнительный анализ, предлагаемых прикладных программ. Выявить их достоинства и недостатки. </w:t>
            </w:r>
          </w:p>
        </w:tc>
        <w:tc>
          <w:tcPr>
            <w:tcW w:w="1434" w:type="dxa"/>
            <w:vAlign w:val="center"/>
          </w:tcPr>
          <w:p w14:paraId="193DA04F" w14:textId="77777777" w:rsidR="00860FC3" w:rsidRDefault="005C65F6" w:rsidP="00521FAB">
            <w:pPr>
              <w:pStyle w:val="EmptyLayoutCel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075" w:type="dxa"/>
          </w:tcPr>
          <w:p w14:paraId="6C3BC479" w14:textId="77777777" w:rsidR="00860FC3" w:rsidRDefault="005C65F6" w:rsidP="00521FAB">
            <w:pPr>
              <w:pStyle w:val="EmptyLayout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Собеседование, </w:t>
            </w:r>
          </w:p>
          <w:p w14:paraId="4BED44A0" w14:textId="77777777" w:rsidR="00860FC3" w:rsidRDefault="005C65F6" w:rsidP="00521FAB">
            <w:pPr>
              <w:pStyle w:val="EmptyLayoutCell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роспись в журнале по технике безопасности, записи в дневнике</w:t>
            </w:r>
          </w:p>
        </w:tc>
      </w:tr>
      <w:tr w:rsidR="00860FC3" w14:paraId="0F08F3F8" w14:textId="77777777">
        <w:tc>
          <w:tcPr>
            <w:tcW w:w="1668" w:type="dxa"/>
          </w:tcPr>
          <w:p w14:paraId="75068D85" w14:textId="77777777" w:rsidR="00860FC3" w:rsidRDefault="005C65F6" w:rsidP="00521FAB">
            <w:pPr>
              <w:pStyle w:val="EmptyLayoutCel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Основной этап</w:t>
            </w:r>
          </w:p>
        </w:tc>
        <w:tc>
          <w:tcPr>
            <w:tcW w:w="4677" w:type="dxa"/>
          </w:tcPr>
          <w:p w14:paraId="17700CD9" w14:textId="79E0AE2D" w:rsidR="00860FC3" w:rsidRDefault="00DA03A5" w:rsidP="00521FAB">
            <w:pPr>
              <w:pStyle w:val="3"/>
              <w:spacing w:before="0" w:after="0"/>
              <w:ind w:firstLine="222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Провести</w:t>
            </w:r>
            <w:r w:rsidR="005C65F6">
              <w:rPr>
                <w:rFonts w:ascii="Times New Roman" w:hAnsi="Times New Roman"/>
                <w:b w:val="0"/>
                <w:sz w:val="24"/>
                <w:szCs w:val="24"/>
              </w:rPr>
              <w:t xml:space="preserve"> анализ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н</w:t>
            </w:r>
            <w:r w:rsidR="005C65F6">
              <w:rPr>
                <w:rFonts w:ascii="Times New Roman" w:hAnsi="Times New Roman"/>
                <w:b w:val="0"/>
                <w:sz w:val="24"/>
                <w:szCs w:val="24"/>
              </w:rPr>
              <w:t xml:space="preserve">едостатков в работе существующих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интеллектуальных </w:t>
            </w:r>
            <w:r w:rsidR="005C65F6">
              <w:rPr>
                <w:rFonts w:ascii="Times New Roman" w:hAnsi="Times New Roman"/>
                <w:b w:val="0"/>
                <w:sz w:val="24"/>
                <w:szCs w:val="24"/>
              </w:rPr>
              <w:t>информационных систем.</w:t>
            </w:r>
          </w:p>
          <w:p w14:paraId="40A9991A" w14:textId="745B02CC" w:rsidR="00860FC3" w:rsidRDefault="005C65F6" w:rsidP="00521FAB">
            <w:pPr>
              <w:ind w:firstLine="2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Описать концептуальную, логическую и физическую модель </w:t>
            </w:r>
            <w:r w:rsidR="00DA03A5">
              <w:rPr>
                <w:sz w:val="24"/>
                <w:szCs w:val="24"/>
              </w:rPr>
              <w:t xml:space="preserve">интеллектуальной </w:t>
            </w:r>
            <w:r>
              <w:rPr>
                <w:sz w:val="24"/>
                <w:szCs w:val="24"/>
              </w:rPr>
              <w:t>информационной системы.</w:t>
            </w:r>
          </w:p>
          <w:p w14:paraId="45636418" w14:textId="77777777" w:rsidR="00860FC3" w:rsidRDefault="005C65F6" w:rsidP="00521FAB">
            <w:pPr>
              <w:ind w:firstLine="2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Разработать новые программные модули с использованием современных инструментальных сре</w:t>
            </w:r>
            <w:proofErr w:type="gramStart"/>
            <w:r>
              <w:rPr>
                <w:sz w:val="24"/>
                <w:szCs w:val="24"/>
              </w:rPr>
              <w:t>дств пр</w:t>
            </w:r>
            <w:proofErr w:type="gramEnd"/>
            <w:r>
              <w:rPr>
                <w:sz w:val="24"/>
                <w:szCs w:val="24"/>
              </w:rPr>
              <w:t>ограммирования.</w:t>
            </w:r>
          </w:p>
          <w:p w14:paraId="1103CAE8" w14:textId="77777777" w:rsidR="00860FC3" w:rsidRDefault="005C65F6" w:rsidP="00521FAB">
            <w:pPr>
              <w:ind w:firstLine="2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Составить техническую документацию для внедрения предлагаемых проектных решений.</w:t>
            </w:r>
          </w:p>
          <w:p w14:paraId="598BE61E" w14:textId="77777777" w:rsidR="00860FC3" w:rsidRDefault="005C65F6" w:rsidP="00521FAB">
            <w:pPr>
              <w:ind w:firstLine="22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Рассчитать экономическую </w:t>
            </w:r>
            <w:r>
              <w:rPr>
                <w:sz w:val="24"/>
                <w:szCs w:val="24"/>
              </w:rPr>
              <w:lastRenderedPageBreak/>
              <w:t>эффективности разработки и затраты на ее реализацию.</w:t>
            </w:r>
            <w:proofErr w:type="gramEnd"/>
          </w:p>
        </w:tc>
        <w:tc>
          <w:tcPr>
            <w:tcW w:w="1434" w:type="dxa"/>
            <w:vAlign w:val="center"/>
          </w:tcPr>
          <w:p w14:paraId="670803CF" w14:textId="77777777" w:rsidR="00860FC3" w:rsidRDefault="005C65F6" w:rsidP="00521FAB">
            <w:pPr>
              <w:pStyle w:val="EmptyLayoutCel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228/200</w:t>
            </w:r>
          </w:p>
        </w:tc>
        <w:tc>
          <w:tcPr>
            <w:tcW w:w="2075" w:type="dxa"/>
          </w:tcPr>
          <w:p w14:paraId="39870027" w14:textId="77777777" w:rsidR="00860FC3" w:rsidRDefault="005C65F6" w:rsidP="00521F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Собеседование,</w:t>
            </w:r>
          </w:p>
          <w:p w14:paraId="0B1DBDD9" w14:textId="77777777" w:rsidR="00860FC3" w:rsidRDefault="005C65F6" w:rsidP="00521FAB">
            <w:pPr>
              <w:pStyle w:val="EmptyLayoutCell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записи в дневнике, проверка соответствующих разделов отчета о практике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860FC3" w14:paraId="23F13BE4" w14:textId="77777777">
        <w:tc>
          <w:tcPr>
            <w:tcW w:w="1668" w:type="dxa"/>
          </w:tcPr>
          <w:p w14:paraId="6584252B" w14:textId="77777777" w:rsidR="00860FC3" w:rsidRDefault="005C65F6" w:rsidP="00521FA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lastRenderedPageBreak/>
              <w:t>Заключительный этап</w:t>
            </w:r>
          </w:p>
        </w:tc>
        <w:tc>
          <w:tcPr>
            <w:tcW w:w="4677" w:type="dxa"/>
          </w:tcPr>
          <w:p w14:paraId="1992C5AE" w14:textId="77777777" w:rsidR="00860FC3" w:rsidRDefault="005C65F6" w:rsidP="00521FAB">
            <w:pPr>
              <w:ind w:firstLine="22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Систематизировать и обобщить</w:t>
            </w:r>
            <w:proofErr w:type="gramEnd"/>
            <w:r>
              <w:rPr>
                <w:sz w:val="24"/>
                <w:szCs w:val="24"/>
              </w:rPr>
              <w:t xml:space="preserve"> необходимые материалы для подготовки и написания выпускной квалификационной работы (ВКР) в области выбранного направления.</w:t>
            </w:r>
          </w:p>
          <w:p w14:paraId="2EB65CA2" w14:textId="77777777" w:rsidR="00860FC3" w:rsidRDefault="005C65F6" w:rsidP="00521FAB">
            <w:pPr>
              <w:ind w:firstLine="222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Подготовить отчёт о практике.</w:t>
            </w:r>
          </w:p>
        </w:tc>
        <w:tc>
          <w:tcPr>
            <w:tcW w:w="1434" w:type="dxa"/>
            <w:vAlign w:val="center"/>
          </w:tcPr>
          <w:p w14:paraId="250C8413" w14:textId="77777777" w:rsidR="00860FC3" w:rsidRDefault="005C65F6" w:rsidP="00521FA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2075" w:type="dxa"/>
          </w:tcPr>
          <w:p w14:paraId="6C33A2D8" w14:textId="77777777" w:rsidR="00860FC3" w:rsidRDefault="005C65F6" w:rsidP="00521FAB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Дневник с характеристикой практиканта и подписями, печатями; Отчёт о практике</w:t>
            </w:r>
          </w:p>
          <w:p w14:paraId="13FB1F6C" w14:textId="77777777" w:rsidR="00860FC3" w:rsidRDefault="005C65F6" w:rsidP="00521FAB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отчёта</w:t>
            </w:r>
          </w:p>
        </w:tc>
      </w:tr>
      <w:tr w:rsidR="00860FC3" w14:paraId="37854CB2" w14:textId="77777777">
        <w:tc>
          <w:tcPr>
            <w:tcW w:w="1668" w:type="dxa"/>
          </w:tcPr>
          <w:p w14:paraId="78936281" w14:textId="77777777" w:rsidR="00860FC3" w:rsidRDefault="005C65F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4677" w:type="dxa"/>
          </w:tcPr>
          <w:p w14:paraId="4936F669" w14:textId="77777777" w:rsidR="00860FC3" w:rsidRDefault="00860FC3">
            <w:pPr>
              <w:ind w:firstLine="222"/>
              <w:rPr>
                <w:color w:val="FF0000"/>
                <w:sz w:val="24"/>
                <w:szCs w:val="24"/>
              </w:rPr>
            </w:pPr>
          </w:p>
        </w:tc>
        <w:tc>
          <w:tcPr>
            <w:tcW w:w="1434" w:type="dxa"/>
            <w:vAlign w:val="center"/>
          </w:tcPr>
          <w:p w14:paraId="5C97E43F" w14:textId="77777777" w:rsidR="00860FC3" w:rsidRDefault="005C65F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324/200</w:t>
            </w:r>
          </w:p>
        </w:tc>
        <w:tc>
          <w:tcPr>
            <w:tcW w:w="2075" w:type="dxa"/>
          </w:tcPr>
          <w:p w14:paraId="4A1C3760" w14:textId="77777777" w:rsidR="00860FC3" w:rsidRDefault="00860FC3">
            <w:pPr>
              <w:rPr>
                <w:color w:val="000000"/>
                <w:sz w:val="24"/>
              </w:rPr>
            </w:pPr>
          </w:p>
        </w:tc>
      </w:tr>
    </w:tbl>
    <w:p w14:paraId="0FDC14F2" w14:textId="77777777" w:rsidR="00860FC3" w:rsidRDefault="005C65F6">
      <w:pPr>
        <w:pStyle w:val="Ee9"/>
        <w:ind w:firstLine="540"/>
        <w:jc w:val="center"/>
        <w:rPr>
          <w:sz w:val="28"/>
          <w:szCs w:val="28"/>
        </w:rPr>
      </w:pPr>
      <w:r>
        <w:rPr>
          <w:b/>
          <w:color w:val="000000"/>
          <w:sz w:val="32"/>
        </w:rPr>
        <w:t>7. ФОРМА ОТЧЕТНОСТИ ПО ПРАКТИКЕ</w:t>
      </w:r>
    </w:p>
    <w:p w14:paraId="091C37F2" w14:textId="77777777" w:rsidR="00860FC3" w:rsidRDefault="00860FC3">
      <w:pPr>
        <w:ind w:firstLine="709"/>
        <w:jc w:val="both"/>
        <w:rPr>
          <w:bCs/>
          <w:szCs w:val="28"/>
        </w:rPr>
      </w:pPr>
    </w:p>
    <w:p w14:paraId="1A9B02F4" w14:textId="77777777" w:rsidR="00860FC3" w:rsidRDefault="005C65F6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Формой отчетности по практике является отчет. </w:t>
      </w:r>
    </w:p>
    <w:p w14:paraId="47CCFB6B" w14:textId="77777777" w:rsidR="00860FC3" w:rsidRDefault="005C65F6">
      <w:pPr>
        <w:ind w:right="170" w:firstLine="527"/>
        <w:jc w:val="both"/>
      </w:pPr>
      <w:r>
        <w:rPr>
          <w:color w:val="000000"/>
          <w:szCs w:val="28"/>
        </w:rPr>
        <w:t>Обязательными компонентами отчета по практике являются: Дневник, Рабочий график и индивидуальное задание, Отзывы руководителей практики</w:t>
      </w:r>
      <w:r>
        <w:t>.</w:t>
      </w:r>
    </w:p>
    <w:p w14:paraId="1DD61B3A" w14:textId="77777777" w:rsidR="00860FC3" w:rsidRDefault="005C65F6">
      <w:pPr>
        <w:ind w:firstLine="708"/>
        <w:jc w:val="both"/>
        <w:rPr>
          <w:szCs w:val="28"/>
        </w:rPr>
      </w:pPr>
      <w:r>
        <w:t>Аттестация по итогам практики проводится на основании защиты обучающимся оформленного отчета и отзыва руководителей практики от кафедры информатики и организации</w:t>
      </w:r>
      <w:r>
        <w:rPr>
          <w:szCs w:val="28"/>
        </w:rPr>
        <w:t xml:space="preserve">, в которой </w:t>
      </w:r>
      <w:proofErr w:type="gramStart"/>
      <w:r>
        <w:rPr>
          <w:szCs w:val="28"/>
        </w:rPr>
        <w:t>обучающийся</w:t>
      </w:r>
      <w:proofErr w:type="gramEnd"/>
      <w:r>
        <w:rPr>
          <w:szCs w:val="28"/>
        </w:rPr>
        <w:t xml:space="preserve"> проходил практику. </w:t>
      </w:r>
    </w:p>
    <w:p w14:paraId="39DF545E" w14:textId="77777777" w:rsidR="00860FC3" w:rsidRDefault="00860FC3">
      <w:pPr>
        <w:ind w:firstLine="708"/>
        <w:jc w:val="both"/>
        <w:rPr>
          <w:szCs w:val="28"/>
        </w:rPr>
      </w:pPr>
    </w:p>
    <w:p w14:paraId="47B45AE3" w14:textId="77777777" w:rsidR="00860FC3" w:rsidRDefault="005C65F6">
      <w:pPr>
        <w:ind w:firstLine="708"/>
        <w:jc w:val="center"/>
        <w:rPr>
          <w:b/>
          <w:iCs/>
          <w:szCs w:val="28"/>
        </w:rPr>
      </w:pPr>
      <w:r>
        <w:rPr>
          <w:b/>
          <w:iCs/>
          <w:szCs w:val="28"/>
        </w:rPr>
        <w:t>7.1.Структурные элементы отчёта о практике</w:t>
      </w:r>
    </w:p>
    <w:p w14:paraId="6D0F8DE7" w14:textId="77777777" w:rsidR="00860FC3" w:rsidRDefault="00860FC3">
      <w:pPr>
        <w:ind w:firstLine="708"/>
        <w:rPr>
          <w:b/>
          <w:iCs/>
          <w:szCs w:val="28"/>
        </w:rPr>
      </w:pPr>
    </w:p>
    <w:p w14:paraId="08C3D626" w14:textId="77777777" w:rsidR="00860FC3" w:rsidRDefault="005C65F6">
      <w:pPr>
        <w:ind w:firstLine="567"/>
        <w:contextualSpacing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Материалы отчета располагают в следующей последовательности: </w:t>
      </w:r>
    </w:p>
    <w:p w14:paraId="5BFB33C3" w14:textId="77777777" w:rsidR="00860FC3" w:rsidRDefault="005C65F6">
      <w:pPr>
        <w:ind w:firstLine="567"/>
        <w:contextualSpacing/>
        <w:jc w:val="both"/>
        <w:rPr>
          <w:color w:val="000000"/>
          <w:szCs w:val="28"/>
        </w:rPr>
      </w:pPr>
      <w:r>
        <w:rPr>
          <w:color w:val="000000"/>
          <w:szCs w:val="28"/>
        </w:rPr>
        <w:t>- Титульный лист отчета (приложение 1)</w:t>
      </w:r>
    </w:p>
    <w:p w14:paraId="4EFDB660" w14:textId="77777777" w:rsidR="00860FC3" w:rsidRDefault="005C65F6">
      <w:pPr>
        <w:ind w:firstLine="567"/>
        <w:contextualSpacing/>
        <w:jc w:val="both"/>
        <w:rPr>
          <w:color w:val="000000"/>
          <w:szCs w:val="28"/>
        </w:rPr>
      </w:pPr>
      <w:r>
        <w:rPr>
          <w:color w:val="000000"/>
          <w:szCs w:val="28"/>
        </w:rPr>
        <w:t>- Рабочий график и индивидуальное задание на практику (приложение 2)</w:t>
      </w:r>
    </w:p>
    <w:p w14:paraId="764A6859" w14:textId="77777777" w:rsidR="00860FC3" w:rsidRDefault="005C65F6">
      <w:pPr>
        <w:ind w:firstLine="567"/>
        <w:contextualSpacing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- Дневник (приложение 3) </w:t>
      </w:r>
    </w:p>
    <w:p w14:paraId="1F92189E" w14:textId="77777777" w:rsidR="00860FC3" w:rsidRDefault="005C65F6">
      <w:pPr>
        <w:ind w:firstLine="567"/>
        <w:contextualSpacing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- Содержание отчета </w:t>
      </w:r>
    </w:p>
    <w:p w14:paraId="42C729A9" w14:textId="77777777" w:rsidR="00860FC3" w:rsidRDefault="005C65F6">
      <w:pPr>
        <w:ind w:firstLine="567"/>
        <w:contextualSpacing/>
        <w:rPr>
          <w:color w:val="000000"/>
          <w:szCs w:val="28"/>
        </w:rPr>
      </w:pPr>
      <w:r>
        <w:rPr>
          <w:color w:val="000000"/>
          <w:szCs w:val="28"/>
        </w:rPr>
        <w:t xml:space="preserve">- Приложения. </w:t>
      </w:r>
    </w:p>
    <w:p w14:paraId="6D95FE13" w14:textId="77777777" w:rsidR="00860FC3" w:rsidRDefault="005C65F6">
      <w:pPr>
        <w:ind w:firstLine="709"/>
        <w:contextualSpacing/>
        <w:rPr>
          <w:color w:val="000000"/>
          <w:szCs w:val="28"/>
        </w:rPr>
      </w:pPr>
      <w:r>
        <w:rPr>
          <w:color w:val="000000"/>
          <w:szCs w:val="28"/>
        </w:rPr>
        <w:t xml:space="preserve">ТИТУЛЬНЫЙ ЛИСТ ОТЧЕТА содержит следующие данные: наименование университета и кафедры, название отчёта, фамилию, имя и отчество обучающегося, место практики, фамилию, имя, отчество руководителя практики от университета. </w:t>
      </w:r>
    </w:p>
    <w:p w14:paraId="2E411C42" w14:textId="77777777" w:rsidR="00860FC3" w:rsidRDefault="005C65F6">
      <w:pPr>
        <w:ind w:firstLine="709"/>
        <w:contextualSpacing/>
        <w:rPr>
          <w:color w:val="000000"/>
          <w:szCs w:val="28"/>
        </w:rPr>
      </w:pPr>
      <w:r>
        <w:rPr>
          <w:color w:val="000000"/>
          <w:szCs w:val="28"/>
        </w:rPr>
        <w:t xml:space="preserve">РАБОЧИЙ ГРАФИК И ИНДИВИДУАЛЬНОЕ ЗАДАНИЕ НА ПРАКТИКУ </w:t>
      </w:r>
      <w:proofErr w:type="gramStart"/>
      <w:r>
        <w:rPr>
          <w:color w:val="000000"/>
          <w:szCs w:val="28"/>
        </w:rPr>
        <w:t>разрабатывает кафедра информатики  для каждого обучающегося индивидуально и выдает</w:t>
      </w:r>
      <w:proofErr w:type="gramEnd"/>
      <w:r>
        <w:rPr>
          <w:color w:val="000000"/>
          <w:szCs w:val="28"/>
        </w:rPr>
        <w:t xml:space="preserve"> ему перед выходом на практику.</w:t>
      </w:r>
    </w:p>
    <w:p w14:paraId="12E5E579" w14:textId="77777777" w:rsidR="00860FC3" w:rsidRDefault="005C65F6">
      <w:pPr>
        <w:ind w:firstLine="527"/>
        <w:contextualSpacing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ДНЕВНИК является обязательной частью отчета о практике. Без дневника отчет не принимается к проверке и защите. Записи в дневник производятся ежедневно, они должны быть конкретными и отражать реальный объем выполненной практикантом работы за рабочий день. Кроме того, они должны соответствовать выданному индивидуальному заданию. Небрежное ведение дневника, наличие незаполненных разделов рассматриваются при защите отчёта как серьёзные недостатки в прохождении практики.   </w:t>
      </w:r>
    </w:p>
    <w:p w14:paraId="18A1101A" w14:textId="77777777" w:rsidR="00860FC3" w:rsidRDefault="005C65F6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СОДЕРЖАНИЕ ОТЧЕТА включает разделы программы практики с указанием страниц. Примерное содержание отчета</w:t>
      </w:r>
    </w:p>
    <w:p w14:paraId="75F3714F" w14:textId="77777777" w:rsidR="00860FC3" w:rsidRDefault="005C65F6">
      <w:pPr>
        <w:ind w:firstLine="709"/>
        <w:jc w:val="both"/>
        <w:rPr>
          <w:color w:val="000000"/>
          <w:szCs w:val="28"/>
        </w:rPr>
      </w:pPr>
      <w:proofErr w:type="gramStart"/>
      <w:r>
        <w:rPr>
          <w:color w:val="000000"/>
          <w:szCs w:val="28"/>
        </w:rPr>
        <w:t>Титульный лист;</w:t>
      </w:r>
      <w:proofErr w:type="gramEnd"/>
    </w:p>
    <w:p w14:paraId="174EE8ED" w14:textId="77777777" w:rsidR="00860FC3" w:rsidRDefault="005C65F6">
      <w:pPr>
        <w:ind w:firstLine="709"/>
        <w:jc w:val="both"/>
        <w:rPr>
          <w:color w:val="000000"/>
          <w:szCs w:val="28"/>
        </w:rPr>
      </w:pPr>
      <w:proofErr w:type="gramStart"/>
      <w:r>
        <w:rPr>
          <w:color w:val="000000"/>
          <w:szCs w:val="28"/>
        </w:rPr>
        <w:t>- Индивидуальное задание на практику (задание, заполненное по форме</w:t>
      </w:r>
      <w:proofErr w:type="gramEnd"/>
    </w:p>
    <w:p w14:paraId="494A7E13" w14:textId="77777777" w:rsidR="00860FC3" w:rsidRDefault="005C65F6">
      <w:pPr>
        <w:ind w:firstLine="709"/>
        <w:jc w:val="both"/>
        <w:rPr>
          <w:color w:val="000000"/>
          <w:szCs w:val="28"/>
        </w:rPr>
      </w:pPr>
      <w:proofErr w:type="gramStart"/>
      <w:r>
        <w:rPr>
          <w:color w:val="000000"/>
          <w:szCs w:val="28"/>
        </w:rPr>
        <w:lastRenderedPageBreak/>
        <w:t>Приложения 2, выдает руководитель практики перед ее началом);</w:t>
      </w:r>
      <w:proofErr w:type="gramEnd"/>
    </w:p>
    <w:p w14:paraId="49D37EA9" w14:textId="77777777" w:rsidR="00860FC3" w:rsidRDefault="005C65F6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- Содержание;</w:t>
      </w:r>
    </w:p>
    <w:p w14:paraId="51AEF87A" w14:textId="77777777" w:rsidR="00860FC3" w:rsidRDefault="005C65F6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- Введение;</w:t>
      </w:r>
    </w:p>
    <w:p w14:paraId="407F4D6B" w14:textId="77777777" w:rsidR="00860FC3" w:rsidRDefault="005C65F6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- Основная часть отчета;</w:t>
      </w:r>
    </w:p>
    <w:p w14:paraId="6EC9C754" w14:textId="77777777" w:rsidR="00860FC3" w:rsidRDefault="005C65F6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- Заключение;</w:t>
      </w:r>
    </w:p>
    <w:p w14:paraId="4DF0C9F7" w14:textId="77777777" w:rsidR="00860FC3" w:rsidRDefault="005C65F6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- Список источников;</w:t>
      </w:r>
    </w:p>
    <w:p w14:paraId="2980EAAA" w14:textId="77777777" w:rsidR="00860FC3" w:rsidRDefault="005C65F6">
      <w:pPr>
        <w:ind w:firstLine="709"/>
        <w:jc w:val="both"/>
        <w:rPr>
          <w:color w:val="000000"/>
          <w:szCs w:val="28"/>
        </w:rPr>
      </w:pPr>
      <w:proofErr w:type="gramStart"/>
      <w:r>
        <w:rPr>
          <w:color w:val="000000"/>
          <w:szCs w:val="28"/>
        </w:rPr>
        <w:t>- Приложения (в приложения выносятся справочные, вспомогательные</w:t>
      </w:r>
      <w:proofErr w:type="gramEnd"/>
    </w:p>
    <w:p w14:paraId="51B73EBE" w14:textId="77777777" w:rsidR="00860FC3" w:rsidRDefault="005C65F6">
      <w:pPr>
        <w:ind w:firstLine="709"/>
        <w:jc w:val="both"/>
        <w:rPr>
          <w:bCs/>
          <w:szCs w:val="28"/>
        </w:rPr>
      </w:pPr>
      <w:r>
        <w:rPr>
          <w:color w:val="000000"/>
          <w:szCs w:val="28"/>
        </w:rPr>
        <w:t>материалы и пр.).</w:t>
      </w:r>
    </w:p>
    <w:p w14:paraId="74D0E1BE" w14:textId="77777777" w:rsidR="00860FC3" w:rsidRDefault="005C65F6">
      <w:pPr>
        <w:ind w:firstLine="708"/>
        <w:jc w:val="center"/>
        <w:rPr>
          <w:b/>
          <w:iCs/>
          <w:szCs w:val="28"/>
        </w:rPr>
      </w:pPr>
      <w:r>
        <w:rPr>
          <w:b/>
          <w:iCs/>
          <w:szCs w:val="28"/>
        </w:rPr>
        <w:t>7.2. Требования к оформлению отчета о практике</w:t>
      </w:r>
    </w:p>
    <w:p w14:paraId="0C712811" w14:textId="77777777" w:rsidR="00860FC3" w:rsidRDefault="00860FC3">
      <w:pPr>
        <w:ind w:firstLine="708"/>
        <w:jc w:val="both"/>
        <w:rPr>
          <w:i/>
          <w:iCs/>
          <w:szCs w:val="28"/>
        </w:rPr>
      </w:pPr>
    </w:p>
    <w:p w14:paraId="6C1AD955" w14:textId="77777777" w:rsidR="00860FC3" w:rsidRDefault="005C65F6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Отчет по практике должен быть </w:t>
      </w:r>
      <w:proofErr w:type="gramStart"/>
      <w:r>
        <w:rPr>
          <w:rFonts w:ascii="Times New Roman" w:hAnsi="Times New Roman"/>
          <w:sz w:val="28"/>
          <w:szCs w:val="28"/>
        </w:rPr>
        <w:t>оформлен с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использованием текстового процесса </w:t>
      </w:r>
      <w:r>
        <w:rPr>
          <w:rFonts w:ascii="Times New Roman" w:hAnsi="Times New Roman"/>
          <w:sz w:val="28"/>
          <w:szCs w:val="28"/>
          <w:lang w:val="en-US"/>
        </w:rPr>
        <w:t>Microsoft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Word</w:t>
      </w:r>
      <w:r>
        <w:rPr>
          <w:rFonts w:ascii="Times New Roman" w:hAnsi="Times New Roman"/>
          <w:sz w:val="28"/>
          <w:szCs w:val="28"/>
        </w:rPr>
        <w:t xml:space="preserve"> и распечатан</w:t>
      </w:r>
      <w:proofErr w:type="gramEnd"/>
      <w:r>
        <w:rPr>
          <w:rFonts w:ascii="Times New Roman" w:hAnsi="Times New Roman"/>
          <w:sz w:val="28"/>
          <w:szCs w:val="28"/>
        </w:rPr>
        <w:t xml:space="preserve"> на принтере.</w:t>
      </w:r>
    </w:p>
    <w:p w14:paraId="5D1084D1" w14:textId="77777777" w:rsidR="00860FC3" w:rsidRDefault="005C65F6">
      <w:pPr>
        <w:pStyle w:val="a3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>
        <w:rPr>
          <w:rFonts w:ascii="Times New Roman" w:hAnsi="Times New Roman"/>
          <w:spacing w:val="-6"/>
          <w:sz w:val="28"/>
          <w:szCs w:val="28"/>
          <w:lang w:val="en-US"/>
        </w:rPr>
        <w:t>M</w:t>
      </w:r>
      <w:r>
        <w:rPr>
          <w:rFonts w:ascii="Times New Roman" w:hAnsi="Times New Roman"/>
          <w:sz w:val="28"/>
          <w:szCs w:val="28"/>
          <w:lang w:val="en-US"/>
        </w:rPr>
        <w:t>icrosoft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  <w:lang w:val="en-US"/>
        </w:rPr>
        <w:t>Word</w:t>
      </w:r>
      <w:r>
        <w:rPr>
          <w:rFonts w:ascii="Times New Roman" w:hAnsi="Times New Roman"/>
          <w:spacing w:val="-6"/>
          <w:sz w:val="28"/>
          <w:szCs w:val="28"/>
        </w:rPr>
        <w:t>. Форма титульного листа приведена в приложении 1.</w:t>
      </w:r>
    </w:p>
    <w:p w14:paraId="5DC43857" w14:textId="77777777" w:rsidR="00860FC3" w:rsidRDefault="005C65F6">
      <w:pPr>
        <w:pStyle w:val="a3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Рабочий график и индивидуальное задание оформляется в соответствии с приложениями 2.</w:t>
      </w:r>
    </w:p>
    <w:p w14:paraId="4BB24975" w14:textId="77777777" w:rsidR="00860FC3" w:rsidRDefault="005C65F6">
      <w:pPr>
        <w:pStyle w:val="a3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Дневник по практике оформляется в соответствии с приложениями 3.</w:t>
      </w:r>
    </w:p>
    <w:p w14:paraId="11B8DDE8" w14:textId="77777777" w:rsidR="00860FC3" w:rsidRDefault="005C65F6"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Слово «СОДЕРЖАНИЕ» </w:t>
      </w:r>
      <w:proofErr w:type="gramStart"/>
      <w:r>
        <w:rPr>
          <w:sz w:val="28"/>
          <w:szCs w:val="28"/>
        </w:rPr>
        <w:t>пишется прописными буквами и выравнивается</w:t>
      </w:r>
      <w:proofErr w:type="gramEnd"/>
      <w:r>
        <w:rPr>
          <w:sz w:val="28"/>
          <w:szCs w:val="28"/>
        </w:rPr>
        <w:t xml:space="preserve"> 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</w:r>
    </w:p>
    <w:p w14:paraId="7C25BCEF" w14:textId="77777777" w:rsidR="00860FC3" w:rsidRDefault="005C65F6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должно быть размещено на одной странице.</w:t>
      </w:r>
    </w:p>
    <w:p w14:paraId="4ECE0ABE" w14:textId="77777777" w:rsidR="00860FC3" w:rsidRDefault="005C65F6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Разделы в отчете нумеруются по порядку арабскими цифрами, например: 1., 2. и т.д.</w:t>
      </w:r>
    </w:p>
    <w:p w14:paraId="517F06D8" w14:textId="77777777" w:rsidR="00860FC3" w:rsidRDefault="005C65F6">
      <w:pPr>
        <w:ind w:firstLine="709"/>
        <w:jc w:val="both"/>
        <w:rPr>
          <w:rFonts w:ascii="Arial" w:hAnsi="Arial" w:cs="Arial"/>
          <w:spacing w:val="-4"/>
        </w:rPr>
      </w:pPr>
      <w:r>
        <w:rPr>
          <w:spacing w:val="-4"/>
          <w:szCs w:val="28"/>
        </w:rPr>
        <w:t>Введение, заключение, список источников и приложение не нумеруются.</w:t>
      </w:r>
    </w:p>
    <w:p w14:paraId="113674EC" w14:textId="77777777" w:rsidR="00860FC3" w:rsidRDefault="005C65F6">
      <w:pPr>
        <w:ind w:firstLine="709"/>
        <w:jc w:val="center"/>
        <w:rPr>
          <w:i/>
          <w:szCs w:val="28"/>
        </w:rPr>
      </w:pPr>
      <w:r>
        <w:rPr>
          <w:i/>
          <w:szCs w:val="28"/>
        </w:rPr>
        <w:t>Заголовки разделов</w:t>
      </w:r>
    </w:p>
    <w:p w14:paraId="71303D26" w14:textId="77777777" w:rsidR="00860FC3" w:rsidRDefault="005C65F6">
      <w:pPr>
        <w:pStyle w:val="Normal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Заголовки разделов отчета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</w:r>
      <w:r>
        <w:rPr>
          <w:iCs/>
          <w:sz w:val="28"/>
          <w:szCs w:val="28"/>
        </w:rPr>
        <w:t>Например:</w:t>
      </w:r>
    </w:p>
    <w:p w14:paraId="62A6DC94" w14:textId="77777777" w:rsidR="00860FC3" w:rsidRDefault="00860FC3">
      <w:pPr>
        <w:pStyle w:val="afe"/>
        <w:shd w:val="clear" w:color="auto" w:fill="FFFFFF"/>
        <w:tabs>
          <w:tab w:val="left" w:pos="2640"/>
        </w:tabs>
        <w:ind w:firstLine="709"/>
        <w:rPr>
          <w:i/>
          <w:szCs w:val="28"/>
        </w:rPr>
      </w:pPr>
    </w:p>
    <w:p w14:paraId="36690AAF" w14:textId="77777777" w:rsidR="00860FC3" w:rsidRDefault="005C65F6">
      <w:pPr>
        <w:pStyle w:val="6"/>
        <w:keepNext/>
        <w:shd w:val="clear" w:color="auto" w:fill="FFFFFF"/>
        <w:spacing w:before="120" w:after="120"/>
        <w:ind w:firstLine="709"/>
        <w:jc w:val="center"/>
        <w:rPr>
          <w:rFonts w:ascii="Times New Roman" w:hAnsi="Times New Roman"/>
          <w:bCs w:val="0"/>
          <w:spacing w:val="-8"/>
          <w:sz w:val="24"/>
          <w:szCs w:val="24"/>
          <w:lang w:eastAsia="ru-RU"/>
        </w:rPr>
      </w:pPr>
      <w:r>
        <w:rPr>
          <w:rFonts w:ascii="Times New Roman" w:hAnsi="Times New Roman"/>
          <w:bCs w:val="0"/>
          <w:spacing w:val="-8"/>
          <w:sz w:val="24"/>
          <w:szCs w:val="24"/>
          <w:lang w:eastAsia="ru-RU"/>
        </w:rPr>
        <w:t>1. ТЕОРЕТИЧЕСКИЕ ОСНОВЫ РАЗРАБОТКИ</w:t>
      </w:r>
    </w:p>
    <w:p w14:paraId="76CBAB25" w14:textId="77777777" w:rsidR="00860FC3" w:rsidRDefault="005C65F6">
      <w:pPr>
        <w:pStyle w:val="6"/>
        <w:keepNext/>
        <w:shd w:val="clear" w:color="auto" w:fill="FFFFFF"/>
        <w:spacing w:before="120" w:after="120"/>
        <w:ind w:firstLine="709"/>
        <w:jc w:val="center"/>
        <w:rPr>
          <w:rFonts w:ascii="Times New Roman" w:hAnsi="Times New Roman"/>
          <w:bCs w:val="0"/>
          <w:spacing w:val="-8"/>
          <w:sz w:val="24"/>
          <w:szCs w:val="24"/>
          <w:lang w:eastAsia="ru-RU"/>
        </w:rPr>
      </w:pPr>
      <w:r>
        <w:rPr>
          <w:rFonts w:ascii="Times New Roman" w:hAnsi="Times New Roman"/>
          <w:bCs w:val="0"/>
          <w:spacing w:val="-8"/>
          <w:sz w:val="24"/>
          <w:szCs w:val="24"/>
          <w:lang w:eastAsia="ru-RU"/>
        </w:rPr>
        <w:t>ОКОННЫХ ПРИЛОЖЕНИЙ</w:t>
      </w:r>
    </w:p>
    <w:p w14:paraId="7E71A6E5" w14:textId="77777777" w:rsidR="00860FC3" w:rsidRDefault="005C65F6">
      <w:pPr>
        <w:shd w:val="clear" w:color="auto" w:fill="FFFFFF"/>
        <w:jc w:val="center"/>
        <w:rPr>
          <w:i/>
        </w:rPr>
      </w:pPr>
      <w:r>
        <w:rPr>
          <w:i/>
        </w:rPr>
        <w:t xml:space="preserve"> (правильный вариант)</w:t>
      </w:r>
    </w:p>
    <w:p w14:paraId="691C9427" w14:textId="77777777" w:rsidR="00860FC3" w:rsidRDefault="005C65F6">
      <w:pPr>
        <w:shd w:val="clear" w:color="auto" w:fill="FFFFFF"/>
        <w:jc w:val="center"/>
        <w:rPr>
          <w:b/>
        </w:rPr>
      </w:pPr>
      <w:r>
        <w:rPr>
          <w:b/>
        </w:rPr>
        <w:t>1. ТЕОРЕТИЧЕСКИЕ ОСНОВЫ РАЗРАБОТКИ ОКОННЫХ</w:t>
      </w:r>
      <w:r>
        <w:rPr>
          <w:b/>
        </w:rPr>
        <w:br w:type="textWrapping" w:clear="all"/>
        <w:t>ПРИЛОЖЕНИЙ</w:t>
      </w:r>
    </w:p>
    <w:p w14:paraId="086C8AD7" w14:textId="77777777" w:rsidR="00860FC3" w:rsidRDefault="005C65F6">
      <w:pPr>
        <w:shd w:val="clear" w:color="auto" w:fill="FFFFFF"/>
        <w:jc w:val="center"/>
        <w:rPr>
          <w:i/>
        </w:rPr>
      </w:pPr>
      <w:r>
        <w:rPr>
          <w:i/>
        </w:rPr>
        <w:t>(неправильный вариант)</w:t>
      </w:r>
    </w:p>
    <w:p w14:paraId="47171872" w14:textId="77777777" w:rsidR="00860FC3" w:rsidRDefault="00860FC3">
      <w:pPr>
        <w:shd w:val="clear" w:color="auto" w:fill="FFFFFF"/>
        <w:jc w:val="center"/>
        <w:rPr>
          <w:i/>
        </w:rPr>
      </w:pPr>
    </w:p>
    <w:p w14:paraId="5C11AC0C" w14:textId="77777777" w:rsidR="00860FC3" w:rsidRDefault="005C65F6">
      <w:pPr>
        <w:pStyle w:val="Normal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Заголовок раздела следует отделять от текста полуторным межстрочным интервалом. Интервал между строчками заголовка – одинарный. </w:t>
      </w:r>
      <w:r>
        <w:rPr>
          <w:iCs/>
          <w:sz w:val="28"/>
          <w:szCs w:val="28"/>
        </w:rPr>
        <w:t>Например:</w:t>
      </w:r>
    </w:p>
    <w:p w14:paraId="2D023202" w14:textId="77777777" w:rsidR="00860FC3" w:rsidRDefault="00860FC3">
      <w:pPr>
        <w:pStyle w:val="Normal"/>
        <w:ind w:firstLine="709"/>
        <w:jc w:val="both"/>
        <w:rPr>
          <w:iCs/>
          <w:sz w:val="28"/>
          <w:szCs w:val="28"/>
        </w:rPr>
      </w:pPr>
    </w:p>
    <w:p w14:paraId="484554E9" w14:textId="77777777" w:rsidR="00860FC3" w:rsidRDefault="005C65F6">
      <w:pPr>
        <w:pStyle w:val="6"/>
        <w:keepNext/>
        <w:shd w:val="clear" w:color="auto" w:fill="FFFFFF"/>
        <w:spacing w:before="120" w:after="120"/>
        <w:ind w:firstLine="709"/>
        <w:jc w:val="center"/>
        <w:rPr>
          <w:rFonts w:ascii="Times New Roman" w:hAnsi="Times New Roman"/>
          <w:bCs w:val="0"/>
          <w:spacing w:val="-8"/>
          <w:sz w:val="24"/>
          <w:szCs w:val="24"/>
          <w:lang w:eastAsia="ru-RU"/>
        </w:rPr>
      </w:pPr>
      <w:r>
        <w:rPr>
          <w:rFonts w:ascii="Times New Roman" w:hAnsi="Times New Roman"/>
          <w:bCs w:val="0"/>
          <w:spacing w:val="-8"/>
          <w:sz w:val="24"/>
          <w:szCs w:val="24"/>
          <w:lang w:eastAsia="ru-RU"/>
        </w:rPr>
        <w:t>1. ТЕОРЕТИЧЕСКИЕ ОСНОВЫ РАЗРАБОТКИ</w:t>
      </w:r>
    </w:p>
    <w:p w14:paraId="26D754D9" w14:textId="77777777" w:rsidR="00860FC3" w:rsidRDefault="005C65F6">
      <w:pPr>
        <w:pStyle w:val="6"/>
        <w:keepNext/>
        <w:shd w:val="clear" w:color="auto" w:fill="FFFFFF"/>
        <w:spacing w:before="120" w:after="120"/>
        <w:ind w:firstLine="709"/>
        <w:jc w:val="center"/>
        <w:rPr>
          <w:rFonts w:ascii="Times New Roman" w:hAnsi="Times New Roman"/>
          <w:bCs w:val="0"/>
          <w:spacing w:val="-8"/>
          <w:sz w:val="24"/>
          <w:szCs w:val="24"/>
          <w:lang w:eastAsia="ru-RU"/>
        </w:rPr>
      </w:pPr>
      <w:r>
        <w:rPr>
          <w:rFonts w:ascii="Times New Roman" w:hAnsi="Times New Roman"/>
          <w:bCs w:val="0"/>
          <w:spacing w:val="-8"/>
          <w:sz w:val="24"/>
          <w:szCs w:val="24"/>
          <w:lang w:eastAsia="ru-RU"/>
        </w:rPr>
        <w:t>ОКОННЫХ ПРИЛОЖЕНИЙ</w:t>
      </w:r>
    </w:p>
    <w:p w14:paraId="2DDED962" w14:textId="77777777" w:rsidR="00860FC3" w:rsidRDefault="005C65F6">
      <w:pPr>
        <w:pStyle w:val="6"/>
        <w:shd w:val="clear" w:color="auto" w:fill="FFFFFF"/>
        <w:ind w:firstLine="709"/>
        <w:rPr>
          <w:b w:val="0"/>
          <w:spacing w:val="-8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524288" behindDoc="0" locked="0" layoutInCell="1" allowOverlap="1" wp14:anchorId="4D4B0077" wp14:editId="515DB85C">
                <wp:simplePos x="0" y="0"/>
                <wp:positionH relativeFrom="column">
                  <wp:posOffset>1828800</wp:posOffset>
                </wp:positionH>
                <wp:positionV relativeFrom="paragraph">
                  <wp:posOffset>42545</wp:posOffset>
                </wp:positionV>
                <wp:extent cx="0" cy="457200"/>
                <wp:effectExtent l="0" t="0" r="0" b="0"/>
                <wp:wrapNone/>
                <wp:docPr id="3" name="_x0000_s10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headEnd type="triangle"/>
                          <a:tailEnd type="triangle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E5581CF" id="_x0000_s1035" o:spid="_x0000_s1026" style="position:absolute;z-index:52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in,3.35pt" to="2in,3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ifyjwEAACIDAAAOAAAAZHJzL2Uyb0RvYy54bWysUstuGzEMvBfoPwi6x3KCpCkWXueQRy99&#10;BEj7AbQeuwIkUaAUr/33lbS227Q5BdkDsRxKJGdGq5udd2yrKVkMPT9fLDnTQaKyYej5r58PZ585&#10;SxmCAodB93yvE79Zf/ywmmKnL3BEpzSx0iSkboo9H3OOnRBJjtpDWmDUoRQNkodcUhqEIphKd+/E&#10;xXL5SUxIKhJKnVJB7+YiX7f+xmiZfxiTdGau52W33CK1uKlRrFfQDQRxtPKwBrxhCw82lKGnVneQ&#10;gT2T/a+Vt5IwockLiV6gMVbqxqGwOV/+w+ZphKgblyJOiieZ0vu1ld+3t+GRigxTTF2Kj8Q20zdU&#10;xSp4ztg47Qz5yq1sy3ZNuv1JOr3LTM6gLOjl1XVxpaoqoDvei5TyF42e1Z+eOxsqKehg+zXl+ejx&#10;SIUDPljnmjEuVCChs6piLaFhc+uIbaE62r7DuBfHRg3qPiiW97FQyWQhDE7Pdmew7vVaWbqOFEct&#10;ZlU2qPZNooYXIxq7w6OpTv+dt9t/nvb6NwAAAP//AwBQSwMEFAAGAAgAAAAhAPXBb8rdAAAACAEA&#10;AA8AAABkcnMvZG93bnJldi54bWxMj8FuwjAQRO+V+AdrkXorDlQiIc0GASqXHioR+gEm3iYp9jqK&#10;DaT9+rrqoT2OZjTzpliP1ogrDb5zjDCfJSCIa6c7bhDejvuHDIQPirUyjgnhkzysy8ldoXLtbnyg&#10;axUaEUvY5wqhDaHPpfR1S1b5meuJo/fuBqtClEMj9aBusdwauUiSpbSq47jQqp52LdXn6mIRHrvt&#10;V/X6rFcve7M97s5utB+rA+L9dNw8gQg0hr8w/OBHdCgj08ldWHthEBZZFr8EhGUKIvq/+oSQZinI&#10;spD/D5TfAAAA//8DAFBLAQItABQABgAIAAAAIQC2gziS/gAAAOEBAAATAAAAAAAAAAAAAAAAAAAA&#10;AABbQ29udGVudF9UeXBlc10ueG1sUEsBAi0AFAAGAAgAAAAhADj9If/WAAAAlAEAAAsAAAAAAAAA&#10;AAAAAAAALwEAAF9yZWxzLy5yZWxzUEsBAi0AFAAGAAgAAAAhAClOJ/KPAQAAIgMAAA4AAAAAAAAA&#10;AAAAAAAALgIAAGRycy9lMm9Eb2MueG1sUEsBAi0AFAAGAAgAAAAhAPXBb8rdAAAACAEAAA8AAAAA&#10;AAAAAAAAAAAA6QMAAGRycy9kb3ducmV2LnhtbFBLBQYAAAAABAAEAPMAAADzBAAAAAA=&#10;">
                <v:stroke startarrow="block" endarrow="block"/>
              </v:line>
            </w:pict>
          </mc:Fallback>
        </mc:AlternateContent>
      </w:r>
    </w:p>
    <w:p w14:paraId="59464231" w14:textId="77777777" w:rsidR="00860FC3" w:rsidRDefault="005C65F6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376872D" wp14:editId="1E65B49D">
                <wp:simplePos x="0" y="0"/>
                <wp:positionH relativeFrom="column">
                  <wp:posOffset>2143125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9525" b="0"/>
                <wp:wrapNone/>
                <wp:docPr id="4" name="_x0000_s10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860C130" w14:textId="77777777" w:rsidR="00860FC3" w:rsidRDefault="005C65F6">
                            <w:pPr>
                              <w:spacing w:line="240" w:lineRule="exact"/>
                              <w:jc w:val="center"/>
                            </w:pPr>
                            <w:r>
                              <w:t>1,5 инт.</w:t>
                            </w:r>
                          </w:p>
                          <w:p w14:paraId="02E012A0" w14:textId="77777777" w:rsidR="00860FC3" w:rsidRDefault="00860FC3"/>
                        </w:txbxContent>
                      </wps:txbx>
                      <wps:bodyPr wrap="square" lIns="36000" tIns="36000" rIns="36000" bIns="36000" upright="1"/>
                    </wps:wsp>
                  </a:graphicData>
                </a:graphic>
              </wp:anchor>
            </w:drawing>
          </mc:Choice>
          <mc:Fallback>
            <w:pict>
              <v:rect id="_x0000_s1036" o:spid="_x0000_s1026" style="position:absolute;left:0;text-align:left;margin-left:168.75pt;margin-top:.75pt;width:36.75pt;height:30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j9AvgEAAG8DAAAOAAAAZHJzL2Uyb0RvYy54bWysk02P2yAQhu+V+h8Q98Z2snVXVpw9dJWq&#10;Uj9W2u55hQHbSHx1ILHz7zsQb5pub1U5IAaGd+aZge3dbDQ5SgjK2ZZWq5ISabkTyg4tffqxf3dL&#10;SYjMCqadlS09yUDvdm/fbCffyLUbnRYSCIrY0Ey+pWOMvimKwEdpWFg5Ly0e9g4Mi2jCUAhgE6ob&#10;XazLsi4mB8KD4zIE3L0/H9Jd1u97yeP3vg8yEt1SzC3mGfLcpbnYbVkzAPOj4ksa7B+yMExZDHqR&#10;umeRkQOov6SM4uCC6+OKO1O4vldcZgakqcpXNI8j8zKzYHGCv5Qp/D9Z/u34AESJlt5QYpnBFj3P&#10;JY7nUJWbOtVn8qFBt0f/AIsVcEm66asT6M4O0WX0uQeTSoBQZM4VPl0qLOdIOG7e1PWH9XtKOB5t&#10;biuMkyIUrHm57CHET9IZkhYtBWxgFmfHLyGeXV9cUqzgtBJ7pXU2YOg+aiBHhs3e57Go/+GmbXK2&#10;Ll07K6adImEmsDNwnLt5oe2cOCHvhI+kpeHngYGkRH+22IVNnQhIvDbg2uiujYMHNYxIVeW0UkDs&#10;asZfXmB6Ntd2Tuv3P9n9AgAA//8DAFBLAwQUAAYACAAAACEA6nFood0AAAAIAQAADwAAAGRycy9k&#10;b3ducmV2LnhtbEyPQUvEMBCF74L/IYzgRdy0rrtKbbosgjcVty54zTZjW2wmoUnb+O8dT3oaZr7H&#10;m/fKXbKDmHEMvSMF+SoDgdQ401Or4Pj+dH0PIkRNRg+OUME3BthV52elLoxb6IBzHVvBJhQKraCL&#10;0RdShqZDq8PKeSRmn260OvI6ttKMemFzO8ibLNtKq3viD532+Nhh81VPVsHzYTkmX3/sX/L2bU5X&#10;zesm+Umpy4u0fwARMcU/MfzG5+hQcaaTm8gEMShYr+82LGXAg/ltnnO3k4ItH2RVyv8Fqh8AAAD/&#10;/wMAUEsBAi0AFAAGAAgAAAAhALaDOJL+AAAA4QEAABMAAAAAAAAAAAAAAAAAAAAAAFtDb250ZW50&#10;X1R5cGVzXS54bWxQSwECLQAUAAYACAAAACEAOP0h/9YAAACUAQAACwAAAAAAAAAAAAAAAAAvAQAA&#10;X3JlbHMvLnJlbHNQSwECLQAUAAYACAAAACEAobo/QL4BAABvAwAADgAAAAAAAAAAAAAAAAAuAgAA&#10;ZHJzL2Uyb0RvYy54bWxQSwECLQAUAAYACAAAACEA6nFood0AAAAIAQAADwAAAAAAAAAAAAAAAAAY&#10;BAAAZHJzL2Rvd25yZXYueG1sUEsFBgAAAAAEAAQA8wAAACIFAAAAAA==&#10;" stroked="f">
                <v:textbox inset="1mm,1mm,1mm,1mm">
                  <w:txbxContent>
                    <w:p w14:paraId="0860C130" w14:textId="77777777" w:rsidR="00860FC3" w:rsidRDefault="005C65F6">
                      <w:pPr>
                        <w:spacing w:line="240" w:lineRule="exact"/>
                        <w:jc w:val="center"/>
                      </w:pPr>
                      <w:r>
                        <w:t>1,5 инт.</w:t>
                      </w:r>
                    </w:p>
                    <w:p w14:paraId="02E012A0" w14:textId="77777777" w:rsidR="00860FC3" w:rsidRDefault="00860FC3"/>
                  </w:txbxContent>
                </v:textbox>
              </v:rect>
            </w:pict>
          </mc:Fallback>
        </mc:AlternateContent>
      </w:r>
    </w:p>
    <w:p w14:paraId="7766377A" w14:textId="77777777" w:rsidR="00860FC3" w:rsidRDefault="005C65F6">
      <w:pPr>
        <w:tabs>
          <w:tab w:val="left" w:pos="1080"/>
          <w:tab w:val="left" w:leader="dot" w:pos="9129"/>
        </w:tabs>
        <w:spacing w:line="360" w:lineRule="auto"/>
        <w:ind w:firstLine="539"/>
        <w:rPr>
          <w:szCs w:val="28"/>
        </w:rPr>
      </w:pPr>
      <w:r>
        <w:rPr>
          <w:szCs w:val="28"/>
        </w:rPr>
        <w:t>Текст раздела отчета 1.</w:t>
      </w:r>
    </w:p>
    <w:p w14:paraId="276B2FD1" w14:textId="77777777" w:rsidR="00860FC3" w:rsidRDefault="005C65F6">
      <w:pPr>
        <w:ind w:firstLine="709"/>
        <w:jc w:val="both"/>
        <w:rPr>
          <w:szCs w:val="28"/>
        </w:rPr>
      </w:pPr>
      <w:r>
        <w:rPr>
          <w:szCs w:val="28"/>
        </w:rPr>
        <w:t>Каждый раздел отчета, а также введение, заключение, список источников, приложение начинаются с новой страницы</w:t>
      </w:r>
    </w:p>
    <w:p w14:paraId="56163F5D" w14:textId="77777777" w:rsidR="00860FC3" w:rsidRDefault="00860FC3">
      <w:pPr>
        <w:pStyle w:val="a3"/>
        <w:ind w:left="1044"/>
        <w:jc w:val="both"/>
        <w:rPr>
          <w:rFonts w:ascii="Arial" w:hAnsi="Arial" w:cs="Arial"/>
        </w:rPr>
      </w:pPr>
    </w:p>
    <w:p w14:paraId="490B6A1B" w14:textId="77777777" w:rsidR="00521FAB" w:rsidRPr="008B690F" w:rsidRDefault="00521FAB" w:rsidP="00521FAB">
      <w:pPr>
        <w:tabs>
          <w:tab w:val="left" w:pos="0"/>
        </w:tabs>
        <w:ind w:firstLine="709"/>
        <w:jc w:val="center"/>
        <w:rPr>
          <w:i/>
          <w:szCs w:val="28"/>
        </w:rPr>
      </w:pPr>
      <w:r w:rsidRPr="008B690F">
        <w:rPr>
          <w:i/>
          <w:szCs w:val="28"/>
        </w:rPr>
        <w:t>Оформление текста</w:t>
      </w:r>
    </w:p>
    <w:p w14:paraId="55F2609A" w14:textId="77777777" w:rsidR="00521FAB" w:rsidRPr="008B690F" w:rsidRDefault="00521FAB" w:rsidP="00521FAB">
      <w:pPr>
        <w:pStyle w:val="Normal"/>
        <w:tabs>
          <w:tab w:val="left" w:pos="0"/>
        </w:tabs>
        <w:ind w:firstLine="709"/>
        <w:jc w:val="both"/>
        <w:rPr>
          <w:spacing w:val="-4"/>
          <w:sz w:val="28"/>
          <w:szCs w:val="28"/>
        </w:rPr>
      </w:pPr>
      <w:r w:rsidRPr="008B690F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формата А</w:t>
      </w:r>
      <w:proofErr w:type="gramStart"/>
      <w:r w:rsidRPr="008B690F">
        <w:rPr>
          <w:spacing w:val="-4"/>
          <w:sz w:val="28"/>
          <w:szCs w:val="28"/>
        </w:rPr>
        <w:t>4</w:t>
      </w:r>
      <w:proofErr w:type="gramEnd"/>
      <w:r w:rsidRPr="008B690F">
        <w:rPr>
          <w:spacing w:val="-4"/>
          <w:sz w:val="28"/>
          <w:szCs w:val="28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</w:r>
    </w:p>
    <w:p w14:paraId="4E70E922" w14:textId="77777777" w:rsidR="00521FAB" w:rsidRPr="008B690F" w:rsidRDefault="00521FAB" w:rsidP="00521FAB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 xml:space="preserve">Для страниц с книжной ориентацией рекомендуется устанавливать следующие размеры полей: </w:t>
      </w:r>
    </w:p>
    <w:p w14:paraId="5CAC9A7C" w14:textId="77777777" w:rsidR="00521FAB" w:rsidRPr="008B690F" w:rsidRDefault="00521FAB" w:rsidP="00521FAB">
      <w:pPr>
        <w:numPr>
          <w:ilvl w:val="0"/>
          <w:numId w:val="32"/>
        </w:numPr>
        <w:tabs>
          <w:tab w:val="left" w:pos="993"/>
          <w:tab w:val="left" w:pos="1562"/>
        </w:tabs>
        <w:ind w:left="0" w:firstLine="709"/>
        <w:jc w:val="both"/>
        <w:rPr>
          <w:szCs w:val="28"/>
        </w:rPr>
      </w:pPr>
      <w:proofErr w:type="gramStart"/>
      <w:r w:rsidRPr="008B690F">
        <w:rPr>
          <w:szCs w:val="28"/>
        </w:rPr>
        <w:t>верхнее</w:t>
      </w:r>
      <w:proofErr w:type="gramEnd"/>
      <w:r w:rsidRPr="008B690F">
        <w:rPr>
          <w:szCs w:val="28"/>
        </w:rPr>
        <w:t xml:space="preserve"> – 2 см;</w:t>
      </w:r>
    </w:p>
    <w:p w14:paraId="64AF7EC8" w14:textId="77777777" w:rsidR="00521FAB" w:rsidRPr="008B690F" w:rsidRDefault="00521FAB" w:rsidP="00521FAB">
      <w:pPr>
        <w:numPr>
          <w:ilvl w:val="0"/>
          <w:numId w:val="32"/>
        </w:numPr>
        <w:tabs>
          <w:tab w:val="left" w:pos="993"/>
          <w:tab w:val="left" w:pos="1562"/>
        </w:tabs>
        <w:ind w:left="0" w:firstLine="709"/>
        <w:jc w:val="both"/>
        <w:rPr>
          <w:szCs w:val="28"/>
        </w:rPr>
      </w:pPr>
      <w:proofErr w:type="gramStart"/>
      <w:r>
        <w:rPr>
          <w:szCs w:val="28"/>
        </w:rPr>
        <w:t>нижнее</w:t>
      </w:r>
      <w:proofErr w:type="gramEnd"/>
      <w:r>
        <w:rPr>
          <w:szCs w:val="28"/>
        </w:rPr>
        <w:t xml:space="preserve"> – 2</w:t>
      </w:r>
      <w:r w:rsidRPr="008B690F">
        <w:rPr>
          <w:szCs w:val="28"/>
        </w:rPr>
        <w:t xml:space="preserve"> см;</w:t>
      </w:r>
    </w:p>
    <w:p w14:paraId="3B9FA289" w14:textId="77777777" w:rsidR="00521FAB" w:rsidRPr="008B690F" w:rsidRDefault="00521FAB" w:rsidP="00521FAB">
      <w:pPr>
        <w:numPr>
          <w:ilvl w:val="0"/>
          <w:numId w:val="32"/>
        </w:numPr>
        <w:tabs>
          <w:tab w:val="left" w:pos="993"/>
          <w:tab w:val="left" w:pos="1562"/>
        </w:tabs>
        <w:ind w:left="0" w:firstLine="709"/>
        <w:jc w:val="both"/>
        <w:rPr>
          <w:szCs w:val="28"/>
        </w:rPr>
      </w:pPr>
      <w:proofErr w:type="gramStart"/>
      <w:r w:rsidRPr="008B690F">
        <w:rPr>
          <w:szCs w:val="28"/>
        </w:rPr>
        <w:t>левое</w:t>
      </w:r>
      <w:proofErr w:type="gramEnd"/>
      <w:r w:rsidRPr="008B690F">
        <w:rPr>
          <w:szCs w:val="28"/>
        </w:rPr>
        <w:t xml:space="preserve"> – </w:t>
      </w:r>
      <w:r>
        <w:rPr>
          <w:szCs w:val="28"/>
        </w:rPr>
        <w:t>3</w:t>
      </w:r>
      <w:r w:rsidRPr="008B690F">
        <w:rPr>
          <w:szCs w:val="28"/>
        </w:rPr>
        <w:t xml:space="preserve"> см;</w:t>
      </w:r>
    </w:p>
    <w:p w14:paraId="762B407A" w14:textId="77777777" w:rsidR="00521FAB" w:rsidRPr="008B690F" w:rsidRDefault="00521FAB" w:rsidP="00521FAB">
      <w:pPr>
        <w:numPr>
          <w:ilvl w:val="0"/>
          <w:numId w:val="32"/>
        </w:numPr>
        <w:tabs>
          <w:tab w:val="left" w:pos="993"/>
          <w:tab w:val="left" w:pos="1562"/>
        </w:tabs>
        <w:ind w:left="0" w:firstLine="709"/>
        <w:jc w:val="both"/>
        <w:rPr>
          <w:szCs w:val="28"/>
        </w:rPr>
      </w:pPr>
      <w:proofErr w:type="gramStart"/>
      <w:r w:rsidRPr="008B690F">
        <w:rPr>
          <w:szCs w:val="28"/>
        </w:rPr>
        <w:t>правое</w:t>
      </w:r>
      <w:proofErr w:type="gramEnd"/>
      <w:r w:rsidRPr="008B690F">
        <w:rPr>
          <w:szCs w:val="28"/>
        </w:rPr>
        <w:t xml:space="preserve"> – 1,</w:t>
      </w:r>
      <w:r>
        <w:rPr>
          <w:szCs w:val="28"/>
        </w:rPr>
        <w:t>5</w:t>
      </w:r>
      <w:r w:rsidRPr="008B690F">
        <w:rPr>
          <w:szCs w:val="28"/>
        </w:rPr>
        <w:t xml:space="preserve"> см.</w:t>
      </w:r>
    </w:p>
    <w:p w14:paraId="745578EF" w14:textId="77777777" w:rsidR="00521FAB" w:rsidRPr="008B690F" w:rsidRDefault="00521FAB" w:rsidP="00521FAB">
      <w:pPr>
        <w:pStyle w:val="Normal"/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Для страниц с альбомной</w:t>
      </w:r>
      <w:r w:rsidRPr="008B690F">
        <w:rPr>
          <w:i/>
          <w:sz w:val="28"/>
          <w:szCs w:val="28"/>
        </w:rPr>
        <w:t xml:space="preserve"> </w:t>
      </w:r>
      <w:r w:rsidRPr="008B690F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14:paraId="0E0D6954" w14:textId="77777777" w:rsidR="00521FAB" w:rsidRPr="008B690F" w:rsidRDefault="00521FAB" w:rsidP="00521FAB">
      <w:pPr>
        <w:numPr>
          <w:ilvl w:val="0"/>
          <w:numId w:val="32"/>
        </w:numPr>
        <w:tabs>
          <w:tab w:val="left" w:pos="993"/>
          <w:tab w:val="left" w:pos="1562"/>
        </w:tabs>
        <w:ind w:left="0" w:firstLine="709"/>
        <w:jc w:val="both"/>
        <w:rPr>
          <w:szCs w:val="28"/>
        </w:rPr>
      </w:pPr>
      <w:proofErr w:type="gramStart"/>
      <w:r w:rsidRPr="008B690F">
        <w:rPr>
          <w:szCs w:val="28"/>
        </w:rPr>
        <w:t>верхнее</w:t>
      </w:r>
      <w:proofErr w:type="gramEnd"/>
      <w:r w:rsidRPr="008B690F">
        <w:rPr>
          <w:szCs w:val="28"/>
        </w:rPr>
        <w:t xml:space="preserve"> – </w:t>
      </w:r>
      <w:r>
        <w:rPr>
          <w:szCs w:val="28"/>
        </w:rPr>
        <w:t>3</w:t>
      </w:r>
      <w:r w:rsidRPr="008B690F">
        <w:rPr>
          <w:szCs w:val="28"/>
        </w:rPr>
        <w:t xml:space="preserve"> см;</w:t>
      </w:r>
    </w:p>
    <w:p w14:paraId="338E82C6" w14:textId="77777777" w:rsidR="00521FAB" w:rsidRPr="008B690F" w:rsidRDefault="00521FAB" w:rsidP="00521FAB">
      <w:pPr>
        <w:numPr>
          <w:ilvl w:val="0"/>
          <w:numId w:val="32"/>
        </w:numPr>
        <w:tabs>
          <w:tab w:val="left" w:pos="993"/>
          <w:tab w:val="left" w:pos="1562"/>
        </w:tabs>
        <w:ind w:left="0" w:firstLine="709"/>
        <w:jc w:val="both"/>
        <w:rPr>
          <w:szCs w:val="28"/>
        </w:rPr>
      </w:pPr>
      <w:proofErr w:type="gramStart"/>
      <w:r w:rsidRPr="008B690F">
        <w:rPr>
          <w:szCs w:val="28"/>
        </w:rPr>
        <w:t>нижнее</w:t>
      </w:r>
      <w:proofErr w:type="gramEnd"/>
      <w:r w:rsidRPr="008B690F">
        <w:rPr>
          <w:szCs w:val="28"/>
        </w:rPr>
        <w:t xml:space="preserve"> – 1,</w:t>
      </w:r>
      <w:r>
        <w:rPr>
          <w:szCs w:val="28"/>
        </w:rPr>
        <w:t>5</w:t>
      </w:r>
      <w:r w:rsidRPr="008B690F">
        <w:rPr>
          <w:szCs w:val="28"/>
        </w:rPr>
        <w:t xml:space="preserve"> см;</w:t>
      </w:r>
    </w:p>
    <w:p w14:paraId="7D3BB5CD" w14:textId="77777777" w:rsidR="00521FAB" w:rsidRPr="008B690F" w:rsidRDefault="00521FAB" w:rsidP="00521FAB">
      <w:pPr>
        <w:numPr>
          <w:ilvl w:val="0"/>
          <w:numId w:val="32"/>
        </w:numPr>
        <w:tabs>
          <w:tab w:val="left" w:pos="993"/>
          <w:tab w:val="left" w:pos="1562"/>
        </w:tabs>
        <w:ind w:left="0" w:firstLine="709"/>
        <w:jc w:val="both"/>
        <w:rPr>
          <w:szCs w:val="28"/>
        </w:rPr>
      </w:pPr>
      <w:proofErr w:type="gramStart"/>
      <w:r w:rsidRPr="008B690F">
        <w:rPr>
          <w:szCs w:val="28"/>
        </w:rPr>
        <w:t>левое</w:t>
      </w:r>
      <w:proofErr w:type="gramEnd"/>
      <w:r w:rsidRPr="008B690F">
        <w:rPr>
          <w:szCs w:val="28"/>
        </w:rPr>
        <w:t xml:space="preserve"> – 2 см;</w:t>
      </w:r>
    </w:p>
    <w:p w14:paraId="76BA6B70" w14:textId="77777777" w:rsidR="00521FAB" w:rsidRPr="008B690F" w:rsidRDefault="00521FAB" w:rsidP="00521FAB">
      <w:pPr>
        <w:numPr>
          <w:ilvl w:val="0"/>
          <w:numId w:val="32"/>
        </w:numPr>
        <w:tabs>
          <w:tab w:val="left" w:pos="993"/>
          <w:tab w:val="left" w:pos="1562"/>
        </w:tabs>
        <w:ind w:left="0" w:firstLine="709"/>
        <w:jc w:val="both"/>
        <w:rPr>
          <w:szCs w:val="28"/>
        </w:rPr>
      </w:pPr>
      <w:proofErr w:type="gramStart"/>
      <w:r w:rsidRPr="008B690F">
        <w:rPr>
          <w:szCs w:val="28"/>
        </w:rPr>
        <w:t>правое</w:t>
      </w:r>
      <w:proofErr w:type="gramEnd"/>
      <w:r w:rsidRPr="008B690F">
        <w:rPr>
          <w:szCs w:val="28"/>
        </w:rPr>
        <w:t xml:space="preserve"> – 2 см.</w:t>
      </w:r>
    </w:p>
    <w:p w14:paraId="68B88C2A" w14:textId="77777777" w:rsidR="00521FAB" w:rsidRPr="008B690F" w:rsidRDefault="00521FAB" w:rsidP="00521FAB">
      <w:pPr>
        <w:tabs>
          <w:tab w:val="left" w:pos="0"/>
          <w:tab w:val="left" w:pos="851"/>
        </w:tabs>
        <w:ind w:firstLine="709"/>
        <w:contextualSpacing/>
        <w:jc w:val="both"/>
        <w:rPr>
          <w:szCs w:val="28"/>
        </w:rPr>
      </w:pPr>
      <w:r w:rsidRPr="008B690F">
        <w:rPr>
          <w:szCs w:val="28"/>
        </w:rPr>
        <w:t>Для ввода (и форматирования) текста используются:</w:t>
      </w:r>
    </w:p>
    <w:p w14:paraId="0AE6176E" w14:textId="77777777" w:rsidR="00521FAB" w:rsidRPr="008B690F" w:rsidRDefault="00521FAB" w:rsidP="00521FAB">
      <w:pPr>
        <w:numPr>
          <w:ilvl w:val="0"/>
          <w:numId w:val="32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zCs w:val="28"/>
        </w:rPr>
      </w:pPr>
      <w:r w:rsidRPr="008B690F">
        <w:rPr>
          <w:szCs w:val="28"/>
        </w:rPr>
        <w:t xml:space="preserve">шрифт – </w:t>
      </w:r>
      <w:proofErr w:type="spellStart"/>
      <w:r w:rsidRPr="008B690F">
        <w:rPr>
          <w:szCs w:val="28"/>
        </w:rPr>
        <w:t>Times</w:t>
      </w:r>
      <w:proofErr w:type="spellEnd"/>
      <w:r w:rsidRPr="008B690F">
        <w:rPr>
          <w:szCs w:val="28"/>
        </w:rPr>
        <w:t xml:space="preserve"> </w:t>
      </w:r>
      <w:proofErr w:type="spellStart"/>
      <w:r w:rsidRPr="008B690F">
        <w:rPr>
          <w:szCs w:val="28"/>
        </w:rPr>
        <w:t>New</w:t>
      </w:r>
      <w:proofErr w:type="spellEnd"/>
      <w:r w:rsidRPr="008B690F">
        <w:rPr>
          <w:szCs w:val="28"/>
        </w:rPr>
        <w:t xml:space="preserve"> </w:t>
      </w:r>
      <w:proofErr w:type="spellStart"/>
      <w:r w:rsidRPr="008B690F">
        <w:rPr>
          <w:szCs w:val="28"/>
        </w:rPr>
        <w:t>Roman</w:t>
      </w:r>
      <w:proofErr w:type="spellEnd"/>
      <w:r w:rsidRPr="008B690F">
        <w:rPr>
          <w:szCs w:val="28"/>
        </w:rPr>
        <w:t>;</w:t>
      </w:r>
    </w:p>
    <w:p w14:paraId="381D8737" w14:textId="77777777" w:rsidR="00521FAB" w:rsidRPr="008B690F" w:rsidRDefault="00521FAB" w:rsidP="00521FAB">
      <w:pPr>
        <w:numPr>
          <w:ilvl w:val="0"/>
          <w:numId w:val="32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zCs w:val="28"/>
        </w:rPr>
      </w:pPr>
      <w:r w:rsidRPr="008B690F">
        <w:rPr>
          <w:szCs w:val="28"/>
        </w:rPr>
        <w:t xml:space="preserve">размер – 14 </w:t>
      </w:r>
      <w:proofErr w:type="gramStart"/>
      <w:r w:rsidRPr="008B690F">
        <w:rPr>
          <w:iCs/>
          <w:szCs w:val="28"/>
        </w:rPr>
        <w:t>п</w:t>
      </w:r>
      <w:proofErr w:type="gramEnd"/>
      <w:r w:rsidRPr="008B690F">
        <w:rPr>
          <w:szCs w:val="28"/>
        </w:rPr>
        <w:t>;</w:t>
      </w:r>
    </w:p>
    <w:p w14:paraId="5FD921EB" w14:textId="77777777" w:rsidR="00521FAB" w:rsidRPr="008B690F" w:rsidRDefault="00521FAB" w:rsidP="00521FAB">
      <w:pPr>
        <w:numPr>
          <w:ilvl w:val="0"/>
          <w:numId w:val="32"/>
        </w:numPr>
        <w:tabs>
          <w:tab w:val="left" w:pos="993"/>
          <w:tab w:val="left" w:pos="1562"/>
        </w:tabs>
        <w:ind w:left="0" w:firstLine="709"/>
        <w:jc w:val="both"/>
        <w:rPr>
          <w:szCs w:val="28"/>
        </w:rPr>
      </w:pPr>
      <w:r w:rsidRPr="008B690F">
        <w:rPr>
          <w:szCs w:val="28"/>
        </w:rPr>
        <w:t>межстрочный интервал – полуторный;</w:t>
      </w:r>
    </w:p>
    <w:p w14:paraId="27F72584" w14:textId="77777777" w:rsidR="00521FAB" w:rsidRPr="008B690F" w:rsidRDefault="00521FAB" w:rsidP="00521FAB">
      <w:pPr>
        <w:numPr>
          <w:ilvl w:val="0"/>
          <w:numId w:val="32"/>
        </w:numPr>
        <w:tabs>
          <w:tab w:val="left" w:pos="993"/>
          <w:tab w:val="left" w:pos="1562"/>
        </w:tabs>
        <w:ind w:left="0" w:firstLine="709"/>
        <w:jc w:val="both"/>
        <w:rPr>
          <w:szCs w:val="28"/>
        </w:rPr>
      </w:pPr>
      <w:r w:rsidRPr="008B690F">
        <w:rPr>
          <w:szCs w:val="28"/>
        </w:rPr>
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14:paraId="4F66F711" w14:textId="77777777" w:rsidR="00521FAB" w:rsidRPr="008B690F" w:rsidRDefault="00521FAB" w:rsidP="00521FAB">
      <w:pPr>
        <w:numPr>
          <w:ilvl w:val="0"/>
          <w:numId w:val="32"/>
        </w:numPr>
        <w:tabs>
          <w:tab w:val="left" w:pos="993"/>
          <w:tab w:val="left" w:pos="1562"/>
        </w:tabs>
        <w:ind w:left="0" w:firstLine="709"/>
        <w:jc w:val="both"/>
        <w:rPr>
          <w:szCs w:val="28"/>
        </w:rPr>
      </w:pPr>
      <w:r w:rsidRPr="008B690F">
        <w:rPr>
          <w:szCs w:val="28"/>
        </w:rPr>
        <w:t>начертание – обычное;</w:t>
      </w:r>
    </w:p>
    <w:p w14:paraId="3C213745" w14:textId="77777777" w:rsidR="00521FAB" w:rsidRPr="008B690F" w:rsidRDefault="00521FAB" w:rsidP="00521FAB">
      <w:pPr>
        <w:numPr>
          <w:ilvl w:val="0"/>
          <w:numId w:val="32"/>
        </w:numPr>
        <w:tabs>
          <w:tab w:val="left" w:pos="993"/>
          <w:tab w:val="left" w:pos="1562"/>
        </w:tabs>
        <w:ind w:left="0" w:firstLine="709"/>
        <w:jc w:val="both"/>
        <w:rPr>
          <w:szCs w:val="28"/>
        </w:rPr>
      </w:pPr>
      <w:r w:rsidRPr="008B690F">
        <w:rPr>
          <w:szCs w:val="28"/>
        </w:rPr>
        <w:t xml:space="preserve">отступ первой строки (абзацный отступ) – </w:t>
      </w:r>
      <w:r w:rsidRPr="008B690F">
        <w:rPr>
          <w:iCs/>
          <w:szCs w:val="28"/>
        </w:rPr>
        <w:t>1</w:t>
      </w:r>
      <w:r>
        <w:rPr>
          <w:iCs/>
          <w:szCs w:val="28"/>
        </w:rPr>
        <w:t>,25</w:t>
      </w:r>
      <w:r w:rsidRPr="008B690F">
        <w:rPr>
          <w:iCs/>
          <w:szCs w:val="28"/>
        </w:rPr>
        <w:t xml:space="preserve"> см</w:t>
      </w:r>
      <w:r w:rsidRPr="008B690F">
        <w:rPr>
          <w:szCs w:val="28"/>
        </w:rPr>
        <w:t xml:space="preserve">. </w:t>
      </w:r>
    </w:p>
    <w:p w14:paraId="615221B7" w14:textId="77777777" w:rsidR="00521FAB" w:rsidRPr="008B690F" w:rsidRDefault="00521FAB" w:rsidP="00521FAB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Для выделения заголовков, ключевых понятий допускается использование других способов начертания (</w:t>
      </w:r>
      <w:r w:rsidRPr="008B690F">
        <w:rPr>
          <w:i/>
          <w:sz w:val="28"/>
          <w:szCs w:val="28"/>
        </w:rPr>
        <w:t>курсив</w:t>
      </w:r>
      <w:r w:rsidRPr="008B690F">
        <w:rPr>
          <w:sz w:val="28"/>
          <w:szCs w:val="28"/>
        </w:rPr>
        <w:t xml:space="preserve">, </w:t>
      </w:r>
      <w:r w:rsidRPr="008B690F">
        <w:rPr>
          <w:b/>
          <w:sz w:val="28"/>
          <w:szCs w:val="28"/>
        </w:rPr>
        <w:t>полужирное</w:t>
      </w:r>
      <w:r w:rsidRPr="008B690F">
        <w:rPr>
          <w:sz w:val="28"/>
          <w:szCs w:val="28"/>
        </w:rPr>
        <w:t>).</w:t>
      </w:r>
    </w:p>
    <w:p w14:paraId="26E4468B" w14:textId="77777777" w:rsidR="00521FAB" w:rsidRPr="008B690F" w:rsidRDefault="00521FAB" w:rsidP="00521FAB">
      <w:pPr>
        <w:tabs>
          <w:tab w:val="left" w:pos="0"/>
        </w:tabs>
        <w:ind w:firstLine="709"/>
        <w:contextualSpacing/>
        <w:jc w:val="both"/>
        <w:rPr>
          <w:szCs w:val="28"/>
        </w:rPr>
      </w:pPr>
      <w:r w:rsidRPr="008B690F">
        <w:rPr>
          <w:szCs w:val="28"/>
        </w:rPr>
        <w:t>В тексте следует использовать автоматическую расстановку переносов.</w:t>
      </w:r>
    </w:p>
    <w:p w14:paraId="1E730CE7" w14:textId="77777777" w:rsidR="00521FAB" w:rsidRPr="008B690F" w:rsidRDefault="00521FAB" w:rsidP="00521FAB">
      <w:pPr>
        <w:tabs>
          <w:tab w:val="left" w:pos="0"/>
        </w:tabs>
        <w:ind w:firstLine="709"/>
        <w:contextualSpacing/>
        <w:jc w:val="both"/>
        <w:rPr>
          <w:szCs w:val="28"/>
        </w:rPr>
      </w:pPr>
      <w:r w:rsidRPr="008B690F">
        <w:rPr>
          <w:szCs w:val="28"/>
        </w:rPr>
        <w:t>Кавычки в тексте оформляются единообразно</w:t>
      </w:r>
      <w:proofErr w:type="gramStart"/>
      <w:r w:rsidRPr="008B690F">
        <w:rPr>
          <w:szCs w:val="28"/>
        </w:rPr>
        <w:t xml:space="preserve"> (</w:t>
      </w:r>
      <w:r>
        <w:rPr>
          <w:szCs w:val="28"/>
        </w:rPr>
        <w:t>« »</w:t>
      </w:r>
      <w:r w:rsidRPr="008B690F">
        <w:rPr>
          <w:szCs w:val="28"/>
        </w:rPr>
        <w:t>).</w:t>
      </w:r>
      <w:proofErr w:type="gramEnd"/>
    </w:p>
    <w:p w14:paraId="3EC2BB8E" w14:textId="77777777" w:rsidR="00521FAB" w:rsidRPr="008B690F" w:rsidRDefault="00521FAB" w:rsidP="00521FAB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lastRenderedPageBreak/>
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</w:r>
      <w:proofErr w:type="spellStart"/>
      <w:r w:rsidRPr="008B690F">
        <w:rPr>
          <w:sz w:val="28"/>
          <w:szCs w:val="28"/>
        </w:rPr>
        <w:t>внутритекстовые</w:t>
      </w:r>
      <w:proofErr w:type="spellEnd"/>
      <w:r w:rsidRPr="008B690F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14:paraId="4FA214EC" w14:textId="77777777" w:rsidR="00521FAB" w:rsidRPr="00B509D8" w:rsidRDefault="00521FAB" w:rsidP="00521FAB">
      <w:pPr>
        <w:pStyle w:val="afe"/>
        <w:ind w:firstLine="709"/>
        <w:jc w:val="center"/>
        <w:rPr>
          <w:i/>
        </w:rPr>
      </w:pPr>
      <w:r w:rsidRPr="00B509D8">
        <w:rPr>
          <w:i/>
        </w:rPr>
        <w:t>Формулы</w:t>
      </w:r>
    </w:p>
    <w:p w14:paraId="18096F83" w14:textId="77777777" w:rsidR="00521FAB" w:rsidRPr="008B690F" w:rsidRDefault="00521FAB" w:rsidP="00521FAB">
      <w:pPr>
        <w:pStyle w:val="Normal"/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Для ввода формул целесообразно использовать редакторы формул (</w:t>
      </w:r>
      <w:r w:rsidRPr="008B690F">
        <w:rPr>
          <w:sz w:val="28"/>
          <w:szCs w:val="28"/>
          <w:lang w:val="en-US"/>
        </w:rPr>
        <w:t>Microsoft</w:t>
      </w:r>
      <w:r w:rsidRPr="008B690F">
        <w:rPr>
          <w:sz w:val="28"/>
          <w:szCs w:val="28"/>
        </w:rPr>
        <w:t xml:space="preserve"> </w:t>
      </w:r>
      <w:r w:rsidRPr="008B690F">
        <w:rPr>
          <w:sz w:val="28"/>
          <w:szCs w:val="28"/>
          <w:lang w:val="en-US"/>
        </w:rPr>
        <w:t>Equation</w:t>
      </w:r>
      <w:r w:rsidRPr="008B690F">
        <w:rPr>
          <w:sz w:val="28"/>
          <w:szCs w:val="28"/>
        </w:rPr>
        <w:t xml:space="preserve"> 3.0 или </w:t>
      </w:r>
      <w:r w:rsidRPr="008B690F">
        <w:rPr>
          <w:sz w:val="28"/>
          <w:szCs w:val="28"/>
          <w:lang w:val="en-US"/>
        </w:rPr>
        <w:t>Microsoft</w:t>
      </w:r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  <w:lang w:val="en-US"/>
        </w:rPr>
        <w:t>MathType</w:t>
      </w:r>
      <w:proofErr w:type="spellEnd"/>
      <w:r w:rsidRPr="008B690F">
        <w:rPr>
          <w:sz w:val="28"/>
          <w:szCs w:val="28"/>
        </w:rPr>
        <w:t>).</w:t>
      </w:r>
    </w:p>
    <w:p w14:paraId="3D07BCE5" w14:textId="77777777" w:rsidR="00521FAB" w:rsidRPr="008B690F" w:rsidRDefault="00521FAB" w:rsidP="00521FAB">
      <w:pPr>
        <w:pStyle w:val="afe"/>
        <w:ind w:left="709"/>
      </w:pPr>
      <w:r w:rsidRPr="008B690F">
        <w:t>Формулы могут размещаться:</w:t>
      </w:r>
    </w:p>
    <w:p w14:paraId="6CE681E5" w14:textId="77777777" w:rsidR="00521FAB" w:rsidRPr="008B690F" w:rsidRDefault="00521FAB" w:rsidP="00521FAB">
      <w:pPr>
        <w:numPr>
          <w:ilvl w:val="0"/>
          <w:numId w:val="32"/>
        </w:numPr>
        <w:tabs>
          <w:tab w:val="left" w:pos="993"/>
          <w:tab w:val="left" w:pos="1562"/>
        </w:tabs>
        <w:ind w:left="0" w:firstLine="709"/>
        <w:jc w:val="both"/>
        <w:rPr>
          <w:szCs w:val="28"/>
        </w:rPr>
      </w:pPr>
      <w:proofErr w:type="gramStart"/>
      <w:r w:rsidRPr="008B690F">
        <w:rPr>
          <w:szCs w:val="28"/>
        </w:rPr>
        <w:t>в центре отдельной строки (нумерованные наиболее важные);</w:t>
      </w:r>
      <w:proofErr w:type="gramEnd"/>
    </w:p>
    <w:p w14:paraId="62120CD3" w14:textId="77777777" w:rsidR="00521FAB" w:rsidRPr="008B690F" w:rsidRDefault="00521FAB" w:rsidP="00521FAB">
      <w:pPr>
        <w:numPr>
          <w:ilvl w:val="0"/>
          <w:numId w:val="32"/>
        </w:numPr>
        <w:tabs>
          <w:tab w:val="left" w:pos="993"/>
          <w:tab w:val="left" w:pos="1562"/>
        </w:tabs>
        <w:ind w:left="0" w:firstLine="709"/>
        <w:jc w:val="both"/>
        <w:rPr>
          <w:szCs w:val="28"/>
        </w:rPr>
      </w:pPr>
      <w:r w:rsidRPr="008B690F">
        <w:rPr>
          <w:szCs w:val="28"/>
        </w:rPr>
        <w:t>на одной строке несколько формул (короткие однотипные формулы), разделенные запятыми или точкой с запятой;</w:t>
      </w:r>
    </w:p>
    <w:p w14:paraId="6982E460" w14:textId="77777777" w:rsidR="00521FAB" w:rsidRPr="008B690F" w:rsidRDefault="00521FAB" w:rsidP="00521FAB">
      <w:pPr>
        <w:numPr>
          <w:ilvl w:val="0"/>
          <w:numId w:val="32"/>
        </w:numPr>
        <w:tabs>
          <w:tab w:val="left" w:pos="993"/>
          <w:tab w:val="left" w:pos="1562"/>
        </w:tabs>
        <w:ind w:left="0" w:firstLine="709"/>
        <w:jc w:val="both"/>
        <w:rPr>
          <w:szCs w:val="28"/>
        </w:rPr>
      </w:pPr>
      <w:proofErr w:type="gramStart"/>
      <w:r w:rsidRPr="008B690F">
        <w:rPr>
          <w:szCs w:val="28"/>
        </w:rPr>
        <w:t>внутри текста (небольшие, несложные и не имеющие самостоятельного значения), например:</w:t>
      </w:r>
      <w:proofErr w:type="gramEnd"/>
    </w:p>
    <w:p w14:paraId="5D801C07" w14:textId="77777777" w:rsidR="00521FAB" w:rsidRPr="00B509D8" w:rsidRDefault="00521FAB" w:rsidP="00521FAB">
      <w:pPr>
        <w:pStyle w:val="afe"/>
        <w:spacing w:before="120"/>
        <w:ind w:firstLine="3600"/>
      </w:pPr>
      <w:r w:rsidRPr="008B690F">
        <w:rPr>
          <w:position w:val="-24"/>
        </w:rPr>
        <w:object w:dxaOrig="1260" w:dyaOrig="960" w14:anchorId="069E3D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pt;height:69pt" o:ole="" filled="t">
            <v:imagedata r:id="rId10" o:title=""/>
          </v:shape>
          <o:OLEObject Type="Embed" ProgID="Equation.3" ShapeID="_x0000_i1025" DrawAspect="Content" ObjectID="_1846154050" r:id="rId11"/>
        </w:object>
      </w:r>
      <w:r w:rsidRPr="00B509D8">
        <w:t xml:space="preserve">,                                      </w:t>
      </w:r>
      <w:r w:rsidRPr="00B509D8">
        <w:rPr>
          <w:rFonts w:ascii="Arial" w:hAnsi="Arial" w:cs="Arial"/>
          <w:sz w:val="24"/>
        </w:rPr>
        <w:t>(1)</w:t>
      </w:r>
    </w:p>
    <w:p w14:paraId="16C01AA0" w14:textId="77777777" w:rsidR="00521FAB" w:rsidRPr="00B509D8" w:rsidRDefault="00521FAB" w:rsidP="00521FAB">
      <w:pPr>
        <w:pStyle w:val="afe"/>
        <w:spacing w:before="120"/>
      </w:pPr>
      <w:r w:rsidRPr="00B509D8">
        <w:t xml:space="preserve">                    </w:t>
      </w:r>
      <w:r w:rsidRPr="008B690F">
        <w:rPr>
          <w:position w:val="-6"/>
        </w:rPr>
        <w:object w:dxaOrig="1660" w:dyaOrig="320" w14:anchorId="7FB7146E">
          <v:shape id="_x0000_i1026" type="#_x0000_t75" style="width:105pt;height:21.75pt" o:ole="" filled="t">
            <v:imagedata r:id="rId12" o:title=""/>
          </v:shape>
          <o:OLEObject Type="Embed" ProgID="Equation.3" ShapeID="_x0000_i1026" DrawAspect="Content" ObjectID="_1846154051" r:id="rId13"/>
        </w:object>
      </w:r>
      <w:r w:rsidRPr="00B509D8">
        <w:t xml:space="preserve">,      </w:t>
      </w:r>
      <w:r w:rsidRPr="008B690F">
        <w:rPr>
          <w:position w:val="-12"/>
        </w:rPr>
        <w:object w:dxaOrig="2540" w:dyaOrig="460" w14:anchorId="2D97AA10">
          <v:shape id="_x0000_i1027" type="#_x0000_t75" style="width:159.75pt;height:29.25pt" o:ole="" filled="t">
            <v:imagedata r:id="rId14" o:title=""/>
          </v:shape>
          <o:OLEObject Type="Embed" ProgID="Equation.3" ShapeID="_x0000_i1027" DrawAspect="Content" ObjectID="_1846154052" r:id="rId15"/>
        </w:object>
      </w:r>
      <w:r w:rsidRPr="00B509D8">
        <w:t xml:space="preserve">.              </w:t>
      </w:r>
      <w:r w:rsidRPr="00B509D8">
        <w:rPr>
          <w:rFonts w:ascii="Arial" w:hAnsi="Arial" w:cs="Arial"/>
          <w:sz w:val="24"/>
        </w:rPr>
        <w:t>(2)</w:t>
      </w:r>
    </w:p>
    <w:p w14:paraId="62CA3D0C" w14:textId="77777777" w:rsidR="00521FAB" w:rsidRPr="008B690F" w:rsidRDefault="00521FAB" w:rsidP="00521FAB"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0394D5CC" w14:textId="77777777" w:rsidR="00521FAB" w:rsidRPr="008B690F" w:rsidRDefault="00521FAB" w:rsidP="00521FAB">
      <w:pPr>
        <w:pStyle w:val="Normal"/>
        <w:ind w:firstLine="709"/>
        <w:jc w:val="both"/>
        <w:rPr>
          <w:spacing w:val="-6"/>
          <w:sz w:val="28"/>
          <w:szCs w:val="28"/>
        </w:rPr>
      </w:pPr>
      <w:r w:rsidRPr="008B690F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8B690F">
        <w:rPr>
          <w:sz w:val="28"/>
          <w:szCs w:val="28"/>
        </w:rPr>
        <w:br/>
        <w:t xml:space="preserve">другую: </w:t>
      </w:r>
    </w:p>
    <w:p w14:paraId="7FDA9DD1" w14:textId="77777777" w:rsidR="00521FAB" w:rsidRPr="008B690F" w:rsidRDefault="00521FAB" w:rsidP="00521FAB">
      <w:pPr>
        <w:numPr>
          <w:ilvl w:val="0"/>
          <w:numId w:val="32"/>
        </w:numPr>
        <w:tabs>
          <w:tab w:val="left" w:pos="993"/>
          <w:tab w:val="left" w:pos="1562"/>
        </w:tabs>
        <w:ind w:left="0" w:firstLine="709"/>
        <w:jc w:val="both"/>
        <w:rPr>
          <w:szCs w:val="28"/>
        </w:rPr>
      </w:pPr>
      <w:r w:rsidRPr="008B690F">
        <w:rPr>
          <w:szCs w:val="28"/>
        </w:rPr>
        <w:t>в первую очередь на знаках отношения между левой и правой частями формулы</w:t>
      </w:r>
      <w:proofErr w:type="gramStart"/>
      <w:r w:rsidRPr="008B690F">
        <w:rPr>
          <w:szCs w:val="28"/>
        </w:rPr>
        <w:t xml:space="preserve"> (&gt;, &lt;, =,  ≥, ≤,  ≠);</w:t>
      </w:r>
      <w:proofErr w:type="gramEnd"/>
    </w:p>
    <w:p w14:paraId="00E5494D" w14:textId="77777777" w:rsidR="00521FAB" w:rsidRPr="008B690F" w:rsidRDefault="00521FAB" w:rsidP="00521FAB">
      <w:pPr>
        <w:numPr>
          <w:ilvl w:val="0"/>
          <w:numId w:val="32"/>
        </w:numPr>
        <w:tabs>
          <w:tab w:val="left" w:pos="993"/>
          <w:tab w:val="left" w:pos="1562"/>
        </w:tabs>
        <w:ind w:left="0" w:firstLine="709"/>
        <w:jc w:val="both"/>
        <w:rPr>
          <w:spacing w:val="-8"/>
          <w:szCs w:val="28"/>
        </w:rPr>
      </w:pPr>
      <w:r w:rsidRPr="008B690F">
        <w:rPr>
          <w:spacing w:val="-8"/>
          <w:szCs w:val="28"/>
        </w:rPr>
        <w:t xml:space="preserve">во вторую очередь на </w:t>
      </w:r>
      <w:r w:rsidRPr="008B690F">
        <w:rPr>
          <w:szCs w:val="28"/>
        </w:rPr>
        <w:t>знаках</w:t>
      </w:r>
      <w:r w:rsidRPr="008B690F">
        <w:rPr>
          <w:spacing w:val="-8"/>
          <w:szCs w:val="28"/>
        </w:rPr>
        <w:t xml:space="preserve"> «многоточие</w:t>
      </w:r>
      <w:proofErr w:type="gramStart"/>
      <w:r w:rsidRPr="008B690F">
        <w:rPr>
          <w:spacing w:val="-8"/>
          <w:szCs w:val="28"/>
        </w:rPr>
        <w:t xml:space="preserve">» (…), </w:t>
      </w:r>
      <w:proofErr w:type="gramEnd"/>
      <w:r w:rsidRPr="008B690F">
        <w:rPr>
          <w:spacing w:val="-8"/>
          <w:szCs w:val="28"/>
        </w:rPr>
        <w:t>сложения и вычитания (+ и –);</w:t>
      </w:r>
    </w:p>
    <w:p w14:paraId="7739B183" w14:textId="77777777" w:rsidR="00521FAB" w:rsidRPr="008B690F" w:rsidRDefault="00521FAB" w:rsidP="00521FAB">
      <w:pPr>
        <w:numPr>
          <w:ilvl w:val="0"/>
          <w:numId w:val="32"/>
        </w:numPr>
        <w:tabs>
          <w:tab w:val="left" w:pos="993"/>
          <w:tab w:val="left" w:pos="1562"/>
        </w:tabs>
        <w:ind w:left="0" w:firstLine="709"/>
        <w:jc w:val="both"/>
        <w:rPr>
          <w:spacing w:val="-8"/>
          <w:szCs w:val="28"/>
        </w:rPr>
      </w:pPr>
      <w:r w:rsidRPr="008B690F">
        <w:rPr>
          <w:szCs w:val="28"/>
        </w:rPr>
        <w:t>в третью</w:t>
      </w:r>
      <w:r w:rsidRPr="008B690F">
        <w:rPr>
          <w:iCs/>
          <w:szCs w:val="28"/>
        </w:rPr>
        <w:t xml:space="preserve"> очередь</w:t>
      </w:r>
      <w:r w:rsidRPr="008B690F">
        <w:rPr>
          <w:szCs w:val="28"/>
        </w:rPr>
        <w:t xml:space="preserve"> на знаке умножения в виде креста</w:t>
      </w:r>
      <w:proofErr w:type="gramStart"/>
      <w:r w:rsidRPr="008B690F">
        <w:rPr>
          <w:szCs w:val="28"/>
        </w:rPr>
        <w:t xml:space="preserve"> (×).</w:t>
      </w:r>
      <w:proofErr w:type="gramEnd"/>
    </w:p>
    <w:p w14:paraId="7B5BE4AD" w14:textId="77777777" w:rsidR="00521FAB" w:rsidRPr="008B690F" w:rsidRDefault="00521FAB" w:rsidP="00521FAB">
      <w:pPr>
        <w:jc w:val="both"/>
        <w:rPr>
          <w:b/>
          <w:szCs w:val="28"/>
        </w:rPr>
      </w:pPr>
      <w:r w:rsidRPr="008B690F">
        <w:rPr>
          <w:spacing w:val="-6"/>
          <w:szCs w:val="28"/>
        </w:rPr>
        <w:t xml:space="preserve">          При этом знак, по которому производится </w:t>
      </w:r>
      <w:r w:rsidRPr="008B690F">
        <w:rPr>
          <w:szCs w:val="28"/>
        </w:rPr>
        <w:t>перенос</w:t>
      </w:r>
      <w:r w:rsidRPr="008B690F">
        <w:rPr>
          <w:spacing w:val="-6"/>
          <w:szCs w:val="28"/>
        </w:rPr>
        <w:t xml:space="preserve">, оставляют в конце строки и </w:t>
      </w:r>
      <w:r w:rsidRPr="008B690F">
        <w:rPr>
          <w:szCs w:val="28"/>
        </w:rPr>
        <w:t>повторяют в начале новой строки, на которую перенесена часть формулы</w:t>
      </w:r>
    </w:p>
    <w:p w14:paraId="0F60B06B" w14:textId="77777777" w:rsidR="00521FAB" w:rsidRPr="008B690F" w:rsidRDefault="00521FAB" w:rsidP="00521FAB">
      <w:pPr>
        <w:pStyle w:val="Normal"/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Расшифровку использованных в формулах буквенных обозначений величин следует помещать после формулы, при этом:</w:t>
      </w:r>
    </w:p>
    <w:p w14:paraId="0B5CBE2F" w14:textId="77777777" w:rsidR="00521FAB" w:rsidRPr="008B690F" w:rsidRDefault="00521FAB" w:rsidP="00521FAB">
      <w:pPr>
        <w:numPr>
          <w:ilvl w:val="0"/>
          <w:numId w:val="32"/>
        </w:numPr>
        <w:tabs>
          <w:tab w:val="left" w:pos="993"/>
          <w:tab w:val="left" w:pos="1562"/>
        </w:tabs>
        <w:ind w:left="0" w:firstLine="709"/>
        <w:jc w:val="both"/>
        <w:rPr>
          <w:szCs w:val="28"/>
        </w:rPr>
      </w:pPr>
      <w:r w:rsidRPr="008B690F">
        <w:rPr>
          <w:szCs w:val="28"/>
        </w:rPr>
        <w:t>расшифровка общепринятых обозначений может быть опущена;</w:t>
      </w:r>
    </w:p>
    <w:p w14:paraId="7FF8C539" w14:textId="77777777" w:rsidR="00521FAB" w:rsidRPr="008B690F" w:rsidRDefault="00521FAB" w:rsidP="00521FAB">
      <w:pPr>
        <w:numPr>
          <w:ilvl w:val="0"/>
          <w:numId w:val="32"/>
        </w:numPr>
        <w:tabs>
          <w:tab w:val="left" w:pos="993"/>
          <w:tab w:val="left" w:pos="1562"/>
        </w:tabs>
        <w:ind w:left="0" w:firstLine="709"/>
        <w:jc w:val="both"/>
        <w:rPr>
          <w:szCs w:val="28"/>
        </w:rPr>
      </w:pPr>
      <w:r w:rsidRPr="008B690F">
        <w:rPr>
          <w:szCs w:val="28"/>
        </w:rPr>
        <w:t>повторяющиеся обозначения могут не расшифровываться, если формулы расположены близко друг к другу;</w:t>
      </w:r>
    </w:p>
    <w:p w14:paraId="05B305BC" w14:textId="77777777" w:rsidR="00521FAB" w:rsidRPr="008B690F" w:rsidRDefault="00521FAB" w:rsidP="00521FAB">
      <w:pPr>
        <w:numPr>
          <w:ilvl w:val="0"/>
          <w:numId w:val="32"/>
        </w:numPr>
        <w:tabs>
          <w:tab w:val="left" w:pos="993"/>
          <w:tab w:val="left" w:pos="1562"/>
        </w:tabs>
        <w:ind w:left="0" w:firstLine="709"/>
        <w:jc w:val="both"/>
        <w:rPr>
          <w:szCs w:val="28"/>
        </w:rPr>
      </w:pPr>
      <w:r w:rsidRPr="008B690F">
        <w:rPr>
          <w:szCs w:val="28"/>
        </w:rPr>
        <w:t>при большом числе формул с повторяющимися обозначениями целесообразно в начале (или в конце) отчета привести список обозначений с их расшифровкой;</w:t>
      </w:r>
    </w:p>
    <w:p w14:paraId="3FEFB1AC" w14:textId="77777777" w:rsidR="00521FAB" w:rsidRPr="008B690F" w:rsidRDefault="00521FAB" w:rsidP="00521FAB">
      <w:pPr>
        <w:numPr>
          <w:ilvl w:val="0"/>
          <w:numId w:val="32"/>
        </w:numPr>
        <w:tabs>
          <w:tab w:val="left" w:pos="993"/>
          <w:tab w:val="left" w:pos="1562"/>
        </w:tabs>
        <w:ind w:left="0" w:firstLine="709"/>
        <w:jc w:val="both"/>
        <w:rPr>
          <w:szCs w:val="28"/>
        </w:rPr>
      </w:pPr>
      <w:r w:rsidRPr="008B690F">
        <w:rPr>
          <w:szCs w:val="28"/>
        </w:rPr>
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8B690F">
        <w:rPr>
          <w:i/>
          <w:iCs/>
          <w:szCs w:val="28"/>
        </w:rPr>
        <w:t xml:space="preserve">«где» </w:t>
      </w:r>
      <w:r w:rsidRPr="008B690F">
        <w:rPr>
          <w:szCs w:val="28"/>
        </w:rPr>
        <w:t>без двоеточия (или</w:t>
      </w:r>
      <w:r w:rsidRPr="008B690F">
        <w:rPr>
          <w:i/>
          <w:iCs/>
          <w:szCs w:val="28"/>
        </w:rPr>
        <w:t xml:space="preserve"> «здесь»</w:t>
      </w:r>
      <w:r w:rsidRPr="008B690F">
        <w:rPr>
          <w:szCs w:val="28"/>
        </w:rPr>
        <w:t>). Например:</w:t>
      </w:r>
    </w:p>
    <w:p w14:paraId="697FEC0C" w14:textId="77777777" w:rsidR="00521FAB" w:rsidRPr="001E17B2" w:rsidRDefault="00521FAB" w:rsidP="00521FAB">
      <w:pPr>
        <w:pStyle w:val="afe"/>
        <w:spacing w:before="120"/>
      </w:pPr>
      <w:r w:rsidRPr="008B690F">
        <w:lastRenderedPageBreak/>
        <w:t xml:space="preserve">                                             </w:t>
      </w:r>
      <w:r w:rsidRPr="008B690F">
        <w:rPr>
          <w:position w:val="-22"/>
        </w:rPr>
        <w:object w:dxaOrig="1160" w:dyaOrig="999" w14:anchorId="2E63E315">
          <v:shape id="_x0000_i1028" type="#_x0000_t75" style="width:81.75pt;height:66pt" o:ole="" filled="t">
            <v:imagedata r:id="rId16" o:title=""/>
          </v:shape>
          <o:OLEObject Type="Embed" ProgID="Equation.3" ShapeID="_x0000_i1028" DrawAspect="Content" ObjectID="_1846154053" r:id="rId17"/>
        </w:object>
      </w:r>
      <w:r w:rsidRPr="001E17B2">
        <w:t xml:space="preserve">,                                               </w:t>
      </w:r>
      <w:r w:rsidRPr="001E17B2">
        <w:rPr>
          <w:rFonts w:ascii="Arial" w:hAnsi="Arial" w:cs="Arial"/>
          <w:sz w:val="24"/>
        </w:rPr>
        <w:t>(3)</w:t>
      </w:r>
    </w:p>
    <w:p w14:paraId="6B8F7D05" w14:textId="77777777" w:rsidR="00521FAB" w:rsidRPr="00521FAB" w:rsidRDefault="00521FAB" w:rsidP="00521FAB">
      <w:pPr>
        <w:pStyle w:val="afe"/>
        <w:spacing w:before="120"/>
        <w:rPr>
          <w:sz w:val="28"/>
          <w:szCs w:val="28"/>
        </w:rPr>
      </w:pPr>
      <w:r w:rsidRPr="00521FAB">
        <w:rPr>
          <w:sz w:val="28"/>
          <w:szCs w:val="28"/>
        </w:rPr>
        <w:t xml:space="preserve">где </w:t>
      </w:r>
      <w:proofErr w:type="spellStart"/>
      <w:r w:rsidRPr="00521FAB">
        <w:rPr>
          <w:i/>
          <w:sz w:val="28"/>
          <w:szCs w:val="28"/>
        </w:rPr>
        <w:t>С</w:t>
      </w:r>
      <w:r w:rsidRPr="00521FAB">
        <w:rPr>
          <w:i/>
          <w:sz w:val="28"/>
          <w:szCs w:val="28"/>
          <w:vertAlign w:val="subscript"/>
        </w:rPr>
        <w:t>ср</w:t>
      </w:r>
      <w:proofErr w:type="spellEnd"/>
      <w:r w:rsidRPr="00521FAB">
        <w:rPr>
          <w:i/>
          <w:sz w:val="28"/>
          <w:szCs w:val="28"/>
          <w:vertAlign w:val="subscript"/>
        </w:rPr>
        <w:t xml:space="preserve"> </w:t>
      </w:r>
      <w:r w:rsidRPr="00521FAB">
        <w:rPr>
          <w:i/>
          <w:sz w:val="28"/>
          <w:szCs w:val="28"/>
        </w:rPr>
        <w:t xml:space="preserve">– </w:t>
      </w:r>
      <w:r w:rsidRPr="00521FAB">
        <w:rPr>
          <w:sz w:val="28"/>
          <w:szCs w:val="28"/>
        </w:rPr>
        <w:t xml:space="preserve">средняя стоимость товаров; i – порядковый номер товара, </w:t>
      </w:r>
      <w:r w:rsidRPr="00521FAB">
        <w:rPr>
          <w:i/>
          <w:sz w:val="28"/>
          <w:szCs w:val="28"/>
        </w:rPr>
        <w:t>N</w:t>
      </w:r>
      <w:r w:rsidRPr="00521FAB">
        <w:rPr>
          <w:sz w:val="28"/>
          <w:szCs w:val="28"/>
        </w:rPr>
        <w:t xml:space="preserve"> – количество товаров; </w:t>
      </w:r>
      <w:proofErr w:type="spellStart"/>
      <w:r w:rsidRPr="00521FAB">
        <w:rPr>
          <w:i/>
          <w:sz w:val="28"/>
          <w:szCs w:val="28"/>
        </w:rPr>
        <w:t>С</w:t>
      </w:r>
      <w:proofErr w:type="gramStart"/>
      <w:r w:rsidRPr="00521FAB">
        <w:rPr>
          <w:i/>
          <w:sz w:val="28"/>
          <w:szCs w:val="28"/>
          <w:vertAlign w:val="subscript"/>
        </w:rPr>
        <w:t>i</w:t>
      </w:r>
      <w:proofErr w:type="spellEnd"/>
      <w:proofErr w:type="gramEnd"/>
      <w:r w:rsidRPr="00521FAB">
        <w:rPr>
          <w:i/>
          <w:sz w:val="28"/>
          <w:szCs w:val="28"/>
          <w:vertAlign w:val="subscript"/>
        </w:rPr>
        <w:t xml:space="preserve"> </w:t>
      </w:r>
      <w:r w:rsidRPr="00521FAB">
        <w:rPr>
          <w:sz w:val="28"/>
          <w:szCs w:val="28"/>
        </w:rPr>
        <w:t xml:space="preserve">– стоимость </w:t>
      </w:r>
      <w:r w:rsidRPr="00521FAB">
        <w:rPr>
          <w:i/>
          <w:sz w:val="28"/>
          <w:szCs w:val="28"/>
        </w:rPr>
        <w:t>i</w:t>
      </w:r>
      <w:r w:rsidRPr="00521FAB">
        <w:rPr>
          <w:sz w:val="28"/>
          <w:szCs w:val="28"/>
        </w:rPr>
        <w:t>-</w:t>
      </w:r>
      <w:proofErr w:type="spellStart"/>
      <w:r w:rsidRPr="00521FAB">
        <w:rPr>
          <w:sz w:val="28"/>
          <w:szCs w:val="28"/>
        </w:rPr>
        <w:t>го</w:t>
      </w:r>
      <w:proofErr w:type="spellEnd"/>
      <w:r w:rsidRPr="00521FAB">
        <w:rPr>
          <w:sz w:val="28"/>
          <w:szCs w:val="28"/>
        </w:rPr>
        <w:t xml:space="preserve"> товара, </w:t>
      </w:r>
    </w:p>
    <w:p w14:paraId="3ECEB776" w14:textId="77777777" w:rsidR="00521FAB" w:rsidRPr="00521FAB" w:rsidRDefault="00521FAB" w:rsidP="00521FAB">
      <w:pPr>
        <w:pStyle w:val="afe"/>
        <w:ind w:firstLine="709"/>
        <w:jc w:val="center"/>
        <w:rPr>
          <w:i/>
          <w:sz w:val="28"/>
          <w:szCs w:val="28"/>
        </w:rPr>
      </w:pPr>
    </w:p>
    <w:p w14:paraId="7ABC21E6" w14:textId="77777777" w:rsidR="00521FAB" w:rsidRPr="00521FAB" w:rsidRDefault="00521FAB" w:rsidP="00521FAB">
      <w:pPr>
        <w:pStyle w:val="afe"/>
        <w:ind w:firstLine="709"/>
        <w:jc w:val="center"/>
        <w:rPr>
          <w:i/>
          <w:sz w:val="28"/>
          <w:szCs w:val="28"/>
        </w:rPr>
      </w:pPr>
      <w:r w:rsidRPr="00521FAB">
        <w:rPr>
          <w:i/>
          <w:sz w:val="28"/>
          <w:szCs w:val="28"/>
        </w:rPr>
        <w:t>Таблицы</w:t>
      </w:r>
    </w:p>
    <w:p w14:paraId="1E6D62C7" w14:textId="77777777" w:rsidR="00521FAB" w:rsidRPr="00521FAB" w:rsidRDefault="00521FAB" w:rsidP="00521FAB">
      <w:pPr>
        <w:pStyle w:val="afe"/>
        <w:ind w:firstLine="709"/>
        <w:rPr>
          <w:sz w:val="28"/>
          <w:szCs w:val="28"/>
        </w:rPr>
      </w:pPr>
      <w:r w:rsidRPr="00521FAB">
        <w:rPr>
          <w:sz w:val="28"/>
          <w:szCs w:val="28"/>
        </w:rPr>
        <w:t xml:space="preserve">В отчете следует использовать таблицы, они помогают систематизировать, </w:t>
      </w:r>
      <w:proofErr w:type="gramStart"/>
      <w:r w:rsidRPr="00521FAB">
        <w:rPr>
          <w:sz w:val="28"/>
          <w:szCs w:val="28"/>
        </w:rPr>
        <w:t>структурировать и наглядно представлять</w:t>
      </w:r>
      <w:proofErr w:type="gramEnd"/>
      <w:r w:rsidRPr="00521FAB">
        <w:rPr>
          <w:sz w:val="28"/>
          <w:szCs w:val="28"/>
        </w:rPr>
        <w:t xml:space="preserve"> данные. Информация в таблицах должна быть существенной, сопоставимой, достоверной, определенной и т.д.</w:t>
      </w:r>
    </w:p>
    <w:p w14:paraId="65732742" w14:textId="77777777" w:rsidR="00521FAB" w:rsidRPr="00521FAB" w:rsidRDefault="00521FAB" w:rsidP="00521FAB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521FAB">
        <w:rPr>
          <w:sz w:val="28"/>
          <w:szCs w:val="28"/>
        </w:rPr>
        <w:t xml:space="preserve">Размер шрифта внутри таблиц может быть уменьшен до 10-12 </w:t>
      </w:r>
      <w:proofErr w:type="spellStart"/>
      <w:r w:rsidRPr="00521FAB">
        <w:rPr>
          <w:sz w:val="28"/>
          <w:szCs w:val="28"/>
        </w:rPr>
        <w:t>пт</w:t>
      </w:r>
      <w:proofErr w:type="spellEnd"/>
      <w:r w:rsidRPr="00521FAB">
        <w:rPr>
          <w:sz w:val="28"/>
          <w:szCs w:val="28"/>
        </w:rPr>
        <w:t>, межстрочный интервал – одинарный.</w:t>
      </w:r>
    </w:p>
    <w:p w14:paraId="0DB60D4F" w14:textId="77777777" w:rsidR="00521FAB" w:rsidRPr="00521FAB" w:rsidRDefault="00521FAB" w:rsidP="00521FAB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521FAB">
        <w:rPr>
          <w:sz w:val="28"/>
          <w:szCs w:val="28"/>
        </w:rPr>
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</w:r>
    </w:p>
    <w:p w14:paraId="1C294C9E" w14:textId="77777777" w:rsidR="00521FAB" w:rsidRPr="00521FAB" w:rsidRDefault="00521FAB" w:rsidP="00521FAB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521FAB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14:paraId="776D16B9" w14:textId="77777777" w:rsidR="00521FAB" w:rsidRPr="00521FAB" w:rsidRDefault="00521FAB" w:rsidP="00521FAB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521FAB">
        <w:rPr>
          <w:sz w:val="28"/>
          <w:szCs w:val="28"/>
        </w:rPr>
        <w:t xml:space="preserve">Нумерационный заголовок выравнивается по левому краю. </w:t>
      </w:r>
    </w:p>
    <w:p w14:paraId="2F0DA26E" w14:textId="77777777" w:rsidR="00521FAB" w:rsidRPr="00521FAB" w:rsidRDefault="00521FAB" w:rsidP="00521FAB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521FAB">
        <w:rPr>
          <w:sz w:val="28"/>
          <w:szCs w:val="28"/>
        </w:rPr>
        <w:t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допускаются переносы (табл. 1.1).</w:t>
      </w:r>
    </w:p>
    <w:p w14:paraId="391D2D1A" w14:textId="77777777" w:rsidR="00521FAB" w:rsidRPr="00521FAB" w:rsidRDefault="00521FAB" w:rsidP="00521FAB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521FAB">
        <w:rPr>
          <w:sz w:val="28"/>
          <w:szCs w:val="28"/>
        </w:rPr>
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</w:t>
      </w:r>
      <w:proofErr w:type="gramStart"/>
      <w:r w:rsidRPr="00521FAB">
        <w:rPr>
          <w:sz w:val="28"/>
          <w:szCs w:val="28"/>
        </w:rPr>
        <w:t>п</w:t>
      </w:r>
      <w:proofErr w:type="gramEnd"/>
      <w:r w:rsidRPr="00521FAB">
        <w:rPr>
          <w:sz w:val="28"/>
          <w:szCs w:val="28"/>
        </w:rPr>
        <w:t xml:space="preserve">/п не ставится. </w:t>
      </w:r>
    </w:p>
    <w:p w14:paraId="2F5821CD" w14:textId="77777777" w:rsidR="00521FAB" w:rsidRPr="00521FAB" w:rsidRDefault="00521FAB" w:rsidP="00521FAB">
      <w:pPr>
        <w:pStyle w:val="afe"/>
        <w:ind w:firstLine="709"/>
        <w:rPr>
          <w:rFonts w:ascii="Arial" w:hAnsi="Arial" w:cs="Arial"/>
          <w:iCs/>
          <w:sz w:val="28"/>
          <w:szCs w:val="28"/>
        </w:rPr>
      </w:pPr>
      <w:r w:rsidRPr="00521FAB">
        <w:rPr>
          <w:sz w:val="28"/>
          <w:szCs w:val="28"/>
        </w:rPr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14:paraId="631589C4" w14:textId="77777777" w:rsidR="00521FAB" w:rsidRPr="00521FAB" w:rsidRDefault="00521FAB" w:rsidP="00521FAB">
      <w:pPr>
        <w:pStyle w:val="afe"/>
        <w:ind w:firstLine="709"/>
        <w:rPr>
          <w:rFonts w:ascii="Arial" w:hAnsi="Arial" w:cs="Arial"/>
          <w:iCs/>
          <w:sz w:val="28"/>
          <w:szCs w:val="28"/>
        </w:rPr>
      </w:pPr>
    </w:p>
    <w:p w14:paraId="4C530B4E" w14:textId="77777777" w:rsidR="00521FAB" w:rsidRPr="00521FAB" w:rsidRDefault="00521FAB" w:rsidP="00521FAB">
      <w:pPr>
        <w:pStyle w:val="afe"/>
        <w:rPr>
          <w:sz w:val="28"/>
          <w:szCs w:val="28"/>
        </w:rPr>
      </w:pPr>
      <w:r w:rsidRPr="00521FAB">
        <w:rPr>
          <w:sz w:val="28"/>
          <w:szCs w:val="28"/>
        </w:rPr>
        <w:t>Таблица 2.1 – Название таблицы</w:t>
      </w: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91"/>
        <w:gridCol w:w="2382"/>
        <w:gridCol w:w="2243"/>
        <w:gridCol w:w="1961"/>
      </w:tblGrid>
      <w:tr w:rsidR="00521FAB" w:rsidRPr="003147F3" w14:paraId="677AF8D8" w14:textId="77777777" w:rsidTr="00092328">
        <w:trPr>
          <w:cantSplit/>
          <w:trHeight w:val="519"/>
        </w:trPr>
        <w:tc>
          <w:tcPr>
            <w:tcW w:w="1632" w:type="pct"/>
            <w:vAlign w:val="center"/>
          </w:tcPr>
          <w:p w14:paraId="28E586C7" w14:textId="77777777" w:rsidR="00521FAB" w:rsidRPr="0054734E" w:rsidRDefault="00521FAB" w:rsidP="00092328">
            <w:pPr>
              <w:pStyle w:val="afe"/>
              <w:jc w:val="center"/>
              <w:rPr>
                <w:sz w:val="24"/>
              </w:rPr>
            </w:pPr>
          </w:p>
          <w:p w14:paraId="08705929" w14:textId="77777777" w:rsidR="00521FAB" w:rsidRPr="0054734E" w:rsidRDefault="00521FAB" w:rsidP="00092328">
            <w:pPr>
              <w:pStyle w:val="afe"/>
              <w:jc w:val="center"/>
              <w:rPr>
                <w:sz w:val="24"/>
              </w:rPr>
            </w:pPr>
            <w:r w:rsidRPr="0054734E">
              <w:rPr>
                <w:sz w:val="24"/>
              </w:rPr>
              <w:t>Наименование</w:t>
            </w:r>
          </w:p>
          <w:p w14:paraId="59193DB4" w14:textId="77777777" w:rsidR="00521FAB" w:rsidRPr="0054734E" w:rsidRDefault="00521FAB" w:rsidP="00092328">
            <w:pPr>
              <w:pStyle w:val="afe"/>
              <w:jc w:val="center"/>
              <w:rPr>
                <w:sz w:val="24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14:paraId="38610AFE" w14:textId="77777777" w:rsidR="00521FAB" w:rsidRPr="0054734E" w:rsidRDefault="00521FAB" w:rsidP="00092328">
            <w:pPr>
              <w:pStyle w:val="afe"/>
              <w:jc w:val="center"/>
              <w:rPr>
                <w:sz w:val="24"/>
              </w:rPr>
            </w:pPr>
            <w:r w:rsidRPr="0054734E">
              <w:rPr>
                <w:sz w:val="24"/>
              </w:rPr>
              <w:t>202</w:t>
            </w:r>
            <w:r>
              <w:rPr>
                <w:sz w:val="24"/>
              </w:rPr>
              <w:t>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14:paraId="7DEF7BA0" w14:textId="77777777" w:rsidR="00521FAB" w:rsidRPr="0054734E" w:rsidRDefault="00521FAB" w:rsidP="00092328">
            <w:pPr>
              <w:pStyle w:val="afe"/>
              <w:jc w:val="center"/>
              <w:rPr>
                <w:sz w:val="24"/>
              </w:rPr>
            </w:pPr>
            <w:r w:rsidRPr="0054734E">
              <w:rPr>
                <w:sz w:val="24"/>
              </w:rPr>
              <w:t>202</w:t>
            </w:r>
            <w:r>
              <w:rPr>
                <w:sz w:val="24"/>
              </w:rPr>
              <w:t>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14:paraId="6766A2A8" w14:textId="77777777" w:rsidR="00521FAB" w:rsidRPr="0054734E" w:rsidRDefault="00521FAB" w:rsidP="00092328">
            <w:pPr>
              <w:pStyle w:val="afe"/>
              <w:jc w:val="center"/>
              <w:rPr>
                <w:sz w:val="24"/>
              </w:rPr>
            </w:pPr>
            <w:r w:rsidRPr="0054734E">
              <w:rPr>
                <w:sz w:val="24"/>
              </w:rPr>
              <w:t>Изменение</w:t>
            </w:r>
            <w:proofErr w:type="gramStart"/>
            <w:r w:rsidRPr="0054734E">
              <w:rPr>
                <w:sz w:val="24"/>
              </w:rPr>
              <w:t>, (+;–)</w:t>
            </w:r>
            <w:proofErr w:type="gramEnd"/>
          </w:p>
        </w:tc>
      </w:tr>
      <w:tr w:rsidR="00521FAB" w:rsidRPr="003147F3" w14:paraId="4BEDF368" w14:textId="77777777" w:rsidTr="00092328">
        <w:trPr>
          <w:cantSplit/>
          <w:trHeight w:val="228"/>
        </w:trPr>
        <w:tc>
          <w:tcPr>
            <w:tcW w:w="1632" w:type="pct"/>
            <w:vAlign w:val="center"/>
          </w:tcPr>
          <w:p w14:paraId="73A9734C" w14:textId="77777777" w:rsidR="00521FAB" w:rsidRPr="007F0415" w:rsidRDefault="00521FAB" w:rsidP="00092328">
            <w:pPr>
              <w:pStyle w:val="afe"/>
              <w:jc w:val="center"/>
              <w:rPr>
                <w:sz w:val="24"/>
              </w:rPr>
            </w:pPr>
            <w:r w:rsidRPr="007F0415">
              <w:rPr>
                <w:sz w:val="24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14:paraId="46B91BFA" w14:textId="77777777" w:rsidR="00521FAB" w:rsidRPr="007F0415" w:rsidRDefault="00521FAB" w:rsidP="00092328">
            <w:pPr>
              <w:pStyle w:val="afe"/>
              <w:jc w:val="center"/>
              <w:rPr>
                <w:sz w:val="24"/>
              </w:rPr>
            </w:pPr>
            <w:r w:rsidRPr="007F0415">
              <w:rPr>
                <w:sz w:val="24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14:paraId="467318EA" w14:textId="77777777" w:rsidR="00521FAB" w:rsidRPr="007F0415" w:rsidRDefault="00521FAB" w:rsidP="00092328">
            <w:pPr>
              <w:pStyle w:val="afe"/>
              <w:jc w:val="center"/>
              <w:rPr>
                <w:sz w:val="24"/>
              </w:rPr>
            </w:pPr>
            <w:r w:rsidRPr="007F0415">
              <w:rPr>
                <w:sz w:val="24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14:paraId="488FB3B5" w14:textId="77777777" w:rsidR="00521FAB" w:rsidRPr="007F0415" w:rsidRDefault="00521FAB" w:rsidP="00092328">
            <w:pPr>
              <w:pStyle w:val="afe"/>
              <w:jc w:val="center"/>
              <w:rPr>
                <w:sz w:val="24"/>
              </w:rPr>
            </w:pPr>
            <w:r w:rsidRPr="007F0415">
              <w:rPr>
                <w:sz w:val="24"/>
              </w:rPr>
              <w:t>4</w:t>
            </w:r>
          </w:p>
        </w:tc>
      </w:tr>
      <w:tr w:rsidR="00521FAB" w:rsidRPr="003147F3" w14:paraId="2D969A7D" w14:textId="77777777" w:rsidTr="00092328">
        <w:trPr>
          <w:cantSplit/>
          <w:trHeight w:val="521"/>
        </w:trPr>
        <w:tc>
          <w:tcPr>
            <w:tcW w:w="1632" w:type="pct"/>
            <w:vAlign w:val="center"/>
          </w:tcPr>
          <w:p w14:paraId="029FAFA8" w14:textId="77777777" w:rsidR="00521FAB" w:rsidRPr="003147F3" w:rsidRDefault="00521FAB" w:rsidP="00092328">
            <w:pPr>
              <w:pStyle w:val="afe"/>
              <w:rPr>
                <w:b/>
                <w:sz w:val="24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14:paraId="43226F76" w14:textId="77777777" w:rsidR="00521FAB" w:rsidRPr="003147F3" w:rsidRDefault="00521FAB" w:rsidP="00092328">
            <w:pPr>
              <w:pStyle w:val="afe"/>
              <w:rPr>
                <w:b/>
                <w:sz w:val="24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14:paraId="1B1ADAE3" w14:textId="77777777" w:rsidR="00521FAB" w:rsidRPr="003147F3" w:rsidRDefault="00521FAB" w:rsidP="00092328">
            <w:pPr>
              <w:pStyle w:val="afe"/>
              <w:rPr>
                <w:b/>
                <w:sz w:val="24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14:paraId="704BF8D9" w14:textId="77777777" w:rsidR="00521FAB" w:rsidRPr="003147F3" w:rsidRDefault="00521FAB" w:rsidP="00092328">
            <w:pPr>
              <w:pStyle w:val="afe"/>
              <w:rPr>
                <w:b/>
                <w:sz w:val="24"/>
              </w:rPr>
            </w:pPr>
          </w:p>
        </w:tc>
      </w:tr>
      <w:tr w:rsidR="00521FAB" w:rsidRPr="003147F3" w14:paraId="1B47E6E4" w14:textId="77777777" w:rsidTr="00092328">
        <w:trPr>
          <w:cantSplit/>
          <w:trHeight w:val="571"/>
        </w:trPr>
        <w:tc>
          <w:tcPr>
            <w:tcW w:w="1632" w:type="pct"/>
            <w:vAlign w:val="center"/>
          </w:tcPr>
          <w:p w14:paraId="05B1786B" w14:textId="77777777" w:rsidR="00521FAB" w:rsidRPr="003147F3" w:rsidRDefault="00521FAB" w:rsidP="00092328">
            <w:pPr>
              <w:pStyle w:val="afe"/>
              <w:rPr>
                <w:b/>
                <w:sz w:val="24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14:paraId="04654D88" w14:textId="77777777" w:rsidR="00521FAB" w:rsidRPr="003147F3" w:rsidRDefault="00521FAB" w:rsidP="00092328">
            <w:pPr>
              <w:pStyle w:val="afe"/>
              <w:rPr>
                <w:b/>
                <w:sz w:val="24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14:paraId="3D5C17C6" w14:textId="77777777" w:rsidR="00521FAB" w:rsidRPr="003147F3" w:rsidRDefault="00521FAB" w:rsidP="00092328">
            <w:pPr>
              <w:pStyle w:val="afe"/>
              <w:rPr>
                <w:b/>
                <w:sz w:val="24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08D7B5" w14:textId="77777777" w:rsidR="00521FAB" w:rsidRPr="003147F3" w:rsidRDefault="00521FAB" w:rsidP="00092328">
            <w:pPr>
              <w:pStyle w:val="afe"/>
              <w:rPr>
                <w:b/>
                <w:sz w:val="24"/>
              </w:rPr>
            </w:pPr>
          </w:p>
        </w:tc>
      </w:tr>
    </w:tbl>
    <w:p w14:paraId="30716BC8" w14:textId="77777777" w:rsidR="00521FAB" w:rsidRDefault="00521FAB" w:rsidP="00521FAB">
      <w:pPr>
        <w:widowControl w:val="0"/>
        <w:jc w:val="both"/>
        <w:rPr>
          <w:i/>
          <w:szCs w:val="28"/>
        </w:rPr>
      </w:pPr>
    </w:p>
    <w:p w14:paraId="1B610E33" w14:textId="77777777" w:rsidR="00521FAB" w:rsidRDefault="00521FAB" w:rsidP="00521FAB">
      <w:pPr>
        <w:widowControl w:val="0"/>
        <w:jc w:val="both"/>
        <w:rPr>
          <w:i/>
          <w:szCs w:val="28"/>
        </w:rPr>
      </w:pPr>
    </w:p>
    <w:p w14:paraId="756A7651" w14:textId="77777777" w:rsidR="00521FAB" w:rsidRDefault="00521FAB" w:rsidP="00521FAB">
      <w:pPr>
        <w:widowControl w:val="0"/>
        <w:jc w:val="both"/>
        <w:rPr>
          <w:i/>
          <w:szCs w:val="28"/>
        </w:rPr>
      </w:pPr>
    </w:p>
    <w:p w14:paraId="0A409EEB" w14:textId="77777777" w:rsidR="00521FAB" w:rsidRPr="007F0415" w:rsidRDefault="00521FAB" w:rsidP="00521FAB">
      <w:pPr>
        <w:widowControl w:val="0"/>
        <w:jc w:val="both"/>
        <w:rPr>
          <w:sz w:val="24"/>
          <w:szCs w:val="24"/>
        </w:rPr>
      </w:pPr>
      <w:r w:rsidRPr="007F0415">
        <w:rPr>
          <w:sz w:val="24"/>
          <w:szCs w:val="24"/>
        </w:rPr>
        <w:lastRenderedPageBreak/>
        <w:t xml:space="preserve">Окончание табл. </w:t>
      </w:r>
      <w:r>
        <w:rPr>
          <w:sz w:val="24"/>
          <w:szCs w:val="24"/>
        </w:rPr>
        <w:t>2</w:t>
      </w:r>
      <w:r w:rsidRPr="007F0415">
        <w:rPr>
          <w:sz w:val="24"/>
          <w:szCs w:val="24"/>
        </w:rPr>
        <w:t>.1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2410"/>
        <w:gridCol w:w="2126"/>
        <w:gridCol w:w="142"/>
        <w:gridCol w:w="1984"/>
      </w:tblGrid>
      <w:tr w:rsidR="00521FAB" w:rsidRPr="003147F3" w14:paraId="0C2124AD" w14:textId="77777777" w:rsidTr="00092328">
        <w:trPr>
          <w:cantSplit/>
          <w:trHeight w:val="228"/>
        </w:trPr>
        <w:tc>
          <w:tcPr>
            <w:tcW w:w="3227" w:type="dxa"/>
            <w:vAlign w:val="center"/>
          </w:tcPr>
          <w:p w14:paraId="6C1D46E1" w14:textId="77777777" w:rsidR="00521FAB" w:rsidRPr="007F0415" w:rsidRDefault="00521FAB" w:rsidP="00092328">
            <w:pPr>
              <w:pStyle w:val="afe"/>
              <w:jc w:val="center"/>
              <w:rPr>
                <w:sz w:val="24"/>
              </w:rPr>
            </w:pPr>
            <w:r w:rsidRPr="007F0415"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3A3517B4" w14:textId="77777777" w:rsidR="00521FAB" w:rsidRPr="007F0415" w:rsidRDefault="00521FAB" w:rsidP="00092328">
            <w:pPr>
              <w:pStyle w:val="afe"/>
              <w:jc w:val="center"/>
              <w:rPr>
                <w:sz w:val="24"/>
              </w:rPr>
            </w:pPr>
            <w:r w:rsidRPr="007F0415">
              <w:rPr>
                <w:sz w:val="24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21DB38DF" w14:textId="77777777" w:rsidR="00521FAB" w:rsidRPr="007F0415" w:rsidRDefault="00521FAB" w:rsidP="00092328">
            <w:pPr>
              <w:pStyle w:val="afe"/>
              <w:jc w:val="center"/>
              <w:rPr>
                <w:sz w:val="24"/>
              </w:rPr>
            </w:pPr>
            <w:r w:rsidRPr="007F0415">
              <w:rPr>
                <w:sz w:val="24"/>
              </w:rPr>
              <w:t>3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vAlign w:val="center"/>
          </w:tcPr>
          <w:p w14:paraId="72218CBD" w14:textId="77777777" w:rsidR="00521FAB" w:rsidRPr="007F0415" w:rsidRDefault="00521FAB" w:rsidP="00092328">
            <w:pPr>
              <w:pStyle w:val="afe"/>
              <w:jc w:val="center"/>
              <w:rPr>
                <w:sz w:val="24"/>
              </w:rPr>
            </w:pPr>
            <w:r w:rsidRPr="007F0415">
              <w:rPr>
                <w:sz w:val="24"/>
              </w:rPr>
              <w:t>4</w:t>
            </w:r>
          </w:p>
        </w:tc>
      </w:tr>
      <w:tr w:rsidR="00521FAB" w:rsidRPr="003147F3" w14:paraId="5A8EC37A" w14:textId="77777777" w:rsidTr="00092328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14:paraId="6E88B79E" w14:textId="77777777" w:rsidR="00521FAB" w:rsidRPr="003147F3" w:rsidRDefault="00521FAB" w:rsidP="00092328">
            <w:pPr>
              <w:pStyle w:val="afe"/>
              <w:rPr>
                <w:b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92023" w14:textId="77777777" w:rsidR="00521FAB" w:rsidRPr="003147F3" w:rsidRDefault="00521FAB" w:rsidP="00092328">
            <w:pPr>
              <w:pStyle w:val="afe"/>
              <w:rPr>
                <w:b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529C62" w14:textId="77777777" w:rsidR="00521FAB" w:rsidRPr="003147F3" w:rsidRDefault="00521FAB" w:rsidP="00092328">
            <w:pPr>
              <w:pStyle w:val="afe"/>
              <w:rPr>
                <w:b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4621E2" w14:textId="77777777" w:rsidR="00521FAB" w:rsidRPr="003147F3" w:rsidRDefault="00521FAB" w:rsidP="00092328">
            <w:pPr>
              <w:pStyle w:val="afe"/>
              <w:rPr>
                <w:b/>
                <w:sz w:val="24"/>
              </w:rPr>
            </w:pPr>
          </w:p>
        </w:tc>
      </w:tr>
      <w:tr w:rsidR="00521FAB" w:rsidRPr="003147F3" w14:paraId="0AA727F9" w14:textId="77777777" w:rsidTr="00092328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14:paraId="31EDFA22" w14:textId="77777777" w:rsidR="00521FAB" w:rsidRPr="003147F3" w:rsidRDefault="00521FAB" w:rsidP="00092328">
            <w:pPr>
              <w:pStyle w:val="afe"/>
              <w:rPr>
                <w:b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1C9E3" w14:textId="77777777" w:rsidR="00521FAB" w:rsidRPr="003147F3" w:rsidRDefault="00521FAB" w:rsidP="00092328">
            <w:pPr>
              <w:pStyle w:val="afe"/>
              <w:rPr>
                <w:b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CAD3A6" w14:textId="77777777" w:rsidR="00521FAB" w:rsidRPr="003147F3" w:rsidRDefault="00521FAB" w:rsidP="00092328">
            <w:pPr>
              <w:pStyle w:val="afe"/>
              <w:rPr>
                <w:b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26340A" w14:textId="77777777" w:rsidR="00521FAB" w:rsidRPr="003147F3" w:rsidRDefault="00521FAB" w:rsidP="00092328">
            <w:pPr>
              <w:pStyle w:val="afe"/>
              <w:rPr>
                <w:b/>
                <w:sz w:val="24"/>
              </w:rPr>
            </w:pPr>
          </w:p>
        </w:tc>
      </w:tr>
    </w:tbl>
    <w:p w14:paraId="49B521BF" w14:textId="77777777" w:rsidR="00521FAB" w:rsidRDefault="00521FAB" w:rsidP="00521FAB">
      <w:pPr>
        <w:pStyle w:val="afe"/>
        <w:ind w:firstLine="709"/>
        <w:rPr>
          <w:i/>
        </w:rPr>
      </w:pPr>
    </w:p>
    <w:p w14:paraId="71E7BA94" w14:textId="77777777" w:rsidR="00521FAB" w:rsidRPr="00521FAB" w:rsidRDefault="00521FAB" w:rsidP="00521FAB">
      <w:pPr>
        <w:pStyle w:val="afe"/>
        <w:ind w:firstLine="709"/>
        <w:jc w:val="center"/>
        <w:rPr>
          <w:i/>
          <w:sz w:val="28"/>
          <w:szCs w:val="28"/>
        </w:rPr>
      </w:pPr>
      <w:r w:rsidRPr="00521FAB">
        <w:rPr>
          <w:i/>
          <w:sz w:val="28"/>
          <w:szCs w:val="28"/>
        </w:rPr>
        <w:t>Иллюстрации</w:t>
      </w:r>
    </w:p>
    <w:p w14:paraId="61EDB7E0" w14:textId="77777777" w:rsidR="00521FAB" w:rsidRPr="00521FAB" w:rsidRDefault="00521FAB" w:rsidP="00521FAB">
      <w:pPr>
        <w:pStyle w:val="afe"/>
        <w:ind w:firstLine="709"/>
        <w:rPr>
          <w:i/>
          <w:sz w:val="28"/>
          <w:szCs w:val="28"/>
        </w:rPr>
      </w:pPr>
    </w:p>
    <w:p w14:paraId="77B3ECCE" w14:textId="77777777" w:rsidR="00521FAB" w:rsidRPr="00521FAB" w:rsidRDefault="00521FAB" w:rsidP="00521FAB">
      <w:pPr>
        <w:pStyle w:val="afe"/>
        <w:ind w:firstLine="709"/>
        <w:rPr>
          <w:sz w:val="28"/>
          <w:szCs w:val="28"/>
        </w:rPr>
      </w:pPr>
      <w:proofErr w:type="gramStart"/>
      <w:r w:rsidRPr="00521FAB">
        <w:rPr>
          <w:sz w:val="28"/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  <w:proofErr w:type="gramEnd"/>
    </w:p>
    <w:p w14:paraId="4C909245" w14:textId="77777777" w:rsidR="00521FAB" w:rsidRPr="00521FAB" w:rsidRDefault="00521FAB" w:rsidP="00521FAB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521FAB">
        <w:rPr>
          <w:sz w:val="28"/>
          <w:szCs w:val="28"/>
        </w:rPr>
        <w:t xml:space="preserve">Схемы и диаграммы должны быть созданы с помощью графических редакторов. </w:t>
      </w:r>
    </w:p>
    <w:p w14:paraId="61484F95" w14:textId="77777777" w:rsidR="00521FAB" w:rsidRPr="00521FAB" w:rsidRDefault="00521FAB" w:rsidP="00521FAB">
      <w:pPr>
        <w:pStyle w:val="afe"/>
        <w:ind w:firstLine="709"/>
        <w:rPr>
          <w:sz w:val="28"/>
          <w:szCs w:val="28"/>
        </w:rPr>
      </w:pPr>
      <w:r w:rsidRPr="00521FAB">
        <w:rPr>
          <w:sz w:val="28"/>
          <w:szCs w:val="28"/>
        </w:rPr>
        <w:t xml:space="preserve"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</w:t>
      </w:r>
      <w:proofErr w:type="gramStart"/>
      <w:r w:rsidRPr="00521FAB">
        <w:rPr>
          <w:sz w:val="28"/>
          <w:szCs w:val="28"/>
        </w:rPr>
        <w:t>нумеруют и не указывают</w:t>
      </w:r>
      <w:proofErr w:type="gramEnd"/>
      <w:r w:rsidRPr="00521FAB">
        <w:rPr>
          <w:sz w:val="28"/>
          <w:szCs w:val="28"/>
        </w:rPr>
        <w:t xml:space="preserve"> название). Высота шрифта – 12 пт. На все иллюстрации в тексте обязательно должны быть ссылки (рис. 1.1).</w:t>
      </w:r>
    </w:p>
    <w:p w14:paraId="2E220443" w14:textId="77777777" w:rsidR="00521FAB" w:rsidRPr="00521FAB" w:rsidRDefault="00521FAB" w:rsidP="00521FAB">
      <w:pPr>
        <w:pStyle w:val="afe"/>
        <w:ind w:firstLine="709"/>
        <w:rPr>
          <w:sz w:val="28"/>
          <w:szCs w:val="28"/>
        </w:rPr>
      </w:pPr>
      <w:r w:rsidRPr="00521FAB">
        <w:rPr>
          <w:sz w:val="28"/>
          <w:szCs w:val="28"/>
        </w:rPr>
        <w:t xml:space="preserve">Подпись или название рисунка, раскрывающее его содержание, </w:t>
      </w:r>
      <w:proofErr w:type="gramStart"/>
      <w:r w:rsidRPr="00521FAB">
        <w:rPr>
          <w:sz w:val="28"/>
          <w:szCs w:val="28"/>
        </w:rPr>
        <w:t>помещают под рисунком и всегда начинают</w:t>
      </w:r>
      <w:proofErr w:type="gramEnd"/>
      <w:r w:rsidRPr="00521FAB">
        <w:rPr>
          <w:sz w:val="28"/>
          <w:szCs w:val="28"/>
        </w:rPr>
        <w:t xml:space="preserve"> с прописной буквы, например:</w:t>
      </w:r>
    </w:p>
    <w:p w14:paraId="6A0A3EDA" w14:textId="77777777" w:rsidR="00521FAB" w:rsidRPr="00521FAB" w:rsidRDefault="00521FAB" w:rsidP="00521FAB">
      <w:pPr>
        <w:pStyle w:val="afe"/>
        <w:ind w:firstLine="709"/>
        <w:rPr>
          <w:sz w:val="28"/>
          <w:szCs w:val="28"/>
        </w:rPr>
      </w:pPr>
    </w:p>
    <w:p w14:paraId="261A1A19" w14:textId="77777777" w:rsidR="00521FAB" w:rsidRPr="00521FAB" w:rsidRDefault="00521FAB" w:rsidP="00521FAB">
      <w:pPr>
        <w:pStyle w:val="afe"/>
        <w:ind w:firstLine="709"/>
        <w:jc w:val="center"/>
        <w:rPr>
          <w:sz w:val="28"/>
          <w:szCs w:val="28"/>
        </w:rPr>
      </w:pPr>
      <w:r w:rsidRPr="00521FAB">
        <w:rPr>
          <w:sz w:val="28"/>
          <w:szCs w:val="28"/>
        </w:rPr>
        <w:t>Рисунок 1 – Название рисунка</w:t>
      </w:r>
    </w:p>
    <w:p w14:paraId="5267EFF2" w14:textId="77777777" w:rsidR="00521FAB" w:rsidRPr="00521FAB" w:rsidRDefault="00521FAB" w:rsidP="00521FAB">
      <w:pPr>
        <w:pStyle w:val="afe"/>
        <w:ind w:firstLine="709"/>
        <w:jc w:val="center"/>
        <w:rPr>
          <w:sz w:val="28"/>
          <w:szCs w:val="28"/>
        </w:rPr>
      </w:pPr>
    </w:p>
    <w:p w14:paraId="786CFFF6" w14:textId="77777777" w:rsidR="00521FAB" w:rsidRPr="00521FAB" w:rsidRDefault="00521FAB" w:rsidP="00521FAB">
      <w:pPr>
        <w:pStyle w:val="afe"/>
        <w:ind w:firstLine="709"/>
        <w:jc w:val="center"/>
        <w:rPr>
          <w:i/>
          <w:sz w:val="28"/>
          <w:szCs w:val="28"/>
        </w:rPr>
      </w:pPr>
      <w:r w:rsidRPr="00521FAB">
        <w:rPr>
          <w:i/>
          <w:sz w:val="28"/>
          <w:szCs w:val="28"/>
        </w:rPr>
        <w:t>Ссылки и сноски</w:t>
      </w:r>
    </w:p>
    <w:p w14:paraId="08A47389" w14:textId="77777777" w:rsidR="00521FAB" w:rsidRPr="00521FAB" w:rsidRDefault="00521FAB" w:rsidP="00521FAB">
      <w:pPr>
        <w:pStyle w:val="afe"/>
        <w:ind w:firstLine="709"/>
        <w:rPr>
          <w:i/>
          <w:sz w:val="28"/>
          <w:szCs w:val="28"/>
        </w:rPr>
      </w:pPr>
    </w:p>
    <w:p w14:paraId="27F1094A" w14:textId="77777777" w:rsidR="00521FAB" w:rsidRPr="00521FAB" w:rsidRDefault="00521FAB" w:rsidP="00521FAB">
      <w:pPr>
        <w:pStyle w:val="afe"/>
        <w:ind w:firstLine="709"/>
        <w:rPr>
          <w:sz w:val="28"/>
          <w:szCs w:val="28"/>
        </w:rPr>
      </w:pPr>
      <w:r w:rsidRPr="00521FAB">
        <w:rPr>
          <w:sz w:val="28"/>
          <w:szCs w:val="28"/>
        </w:rPr>
        <w:t xml:space="preserve"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</w:t>
      </w:r>
      <w:proofErr w:type="gramStart"/>
      <w:r w:rsidRPr="00521FAB">
        <w:rPr>
          <w:sz w:val="28"/>
          <w:szCs w:val="28"/>
        </w:rPr>
        <w:t>Р</w:t>
      </w:r>
      <w:proofErr w:type="gramEnd"/>
      <w:r w:rsidRPr="00521FAB">
        <w:rPr>
          <w:sz w:val="28"/>
          <w:szCs w:val="28"/>
        </w:rPr>
        <w:t xml:space="preserve"> 7.0.5–2008, библиографические ссылки бывают:</w:t>
      </w:r>
    </w:p>
    <w:p w14:paraId="64FE3066" w14:textId="77777777" w:rsidR="00521FAB" w:rsidRPr="00521FAB" w:rsidRDefault="00521FAB" w:rsidP="00521FAB">
      <w:pPr>
        <w:numPr>
          <w:ilvl w:val="0"/>
          <w:numId w:val="32"/>
        </w:numPr>
        <w:tabs>
          <w:tab w:val="left" w:pos="993"/>
          <w:tab w:val="left" w:pos="1562"/>
        </w:tabs>
        <w:ind w:left="0" w:firstLine="709"/>
        <w:jc w:val="both"/>
        <w:rPr>
          <w:szCs w:val="28"/>
        </w:rPr>
      </w:pPr>
      <w:proofErr w:type="spellStart"/>
      <w:r w:rsidRPr="00521FAB">
        <w:rPr>
          <w:spacing w:val="-4"/>
          <w:szCs w:val="28"/>
        </w:rPr>
        <w:t>внутритекстовые</w:t>
      </w:r>
      <w:proofErr w:type="spellEnd"/>
      <w:r w:rsidRPr="00521FAB">
        <w:rPr>
          <w:szCs w:val="28"/>
        </w:rPr>
        <w:t xml:space="preserve">, </w:t>
      </w:r>
      <w:proofErr w:type="gramStart"/>
      <w:r w:rsidRPr="00521FAB">
        <w:rPr>
          <w:szCs w:val="28"/>
        </w:rPr>
        <w:t>помещенные</w:t>
      </w:r>
      <w:proofErr w:type="gramEnd"/>
      <w:r w:rsidRPr="00521FAB">
        <w:rPr>
          <w:szCs w:val="28"/>
        </w:rPr>
        <w:t xml:space="preserve"> в тексте документа;</w:t>
      </w:r>
    </w:p>
    <w:p w14:paraId="0693B511" w14:textId="77777777" w:rsidR="00521FAB" w:rsidRPr="00521FAB" w:rsidRDefault="00521FAB" w:rsidP="00521FAB">
      <w:pPr>
        <w:numPr>
          <w:ilvl w:val="0"/>
          <w:numId w:val="32"/>
        </w:numPr>
        <w:tabs>
          <w:tab w:val="left" w:pos="993"/>
          <w:tab w:val="left" w:pos="1562"/>
        </w:tabs>
        <w:ind w:left="0" w:firstLine="709"/>
        <w:jc w:val="both"/>
        <w:rPr>
          <w:szCs w:val="28"/>
        </w:rPr>
      </w:pPr>
      <w:r w:rsidRPr="00521FAB">
        <w:rPr>
          <w:spacing w:val="-4"/>
          <w:szCs w:val="28"/>
        </w:rPr>
        <w:t>подстрочные</w:t>
      </w:r>
      <w:r w:rsidRPr="00521FAB">
        <w:rPr>
          <w:szCs w:val="28"/>
        </w:rPr>
        <w:t>, вынесенные из текста вниз полосы документа (в сноску);</w:t>
      </w:r>
    </w:p>
    <w:p w14:paraId="6B95F1E3" w14:textId="77777777" w:rsidR="00521FAB" w:rsidRPr="00521FAB" w:rsidRDefault="00521FAB" w:rsidP="00521FAB">
      <w:pPr>
        <w:numPr>
          <w:ilvl w:val="0"/>
          <w:numId w:val="32"/>
        </w:numPr>
        <w:tabs>
          <w:tab w:val="left" w:pos="993"/>
          <w:tab w:val="left" w:pos="1562"/>
        </w:tabs>
        <w:ind w:left="0" w:firstLine="709"/>
        <w:jc w:val="both"/>
        <w:rPr>
          <w:szCs w:val="28"/>
        </w:rPr>
      </w:pPr>
      <w:proofErr w:type="spellStart"/>
      <w:r w:rsidRPr="00521FAB">
        <w:rPr>
          <w:spacing w:val="-4"/>
          <w:szCs w:val="28"/>
        </w:rPr>
        <w:t>затекстовые</w:t>
      </w:r>
      <w:proofErr w:type="spellEnd"/>
      <w:r w:rsidRPr="00521FAB">
        <w:rPr>
          <w:szCs w:val="28"/>
        </w:rPr>
        <w:t>, вынесенные за текст документа или его части (в выноску).</w:t>
      </w:r>
    </w:p>
    <w:p w14:paraId="726D91D0" w14:textId="77777777" w:rsidR="00521FAB" w:rsidRPr="00521FAB" w:rsidRDefault="00521FAB" w:rsidP="00521FAB">
      <w:pPr>
        <w:pStyle w:val="afe"/>
        <w:ind w:firstLine="709"/>
        <w:rPr>
          <w:sz w:val="28"/>
          <w:szCs w:val="28"/>
        </w:rPr>
      </w:pPr>
      <w:r w:rsidRPr="00521FAB">
        <w:rPr>
          <w:sz w:val="28"/>
          <w:szCs w:val="28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14:paraId="707FDE9B" w14:textId="77777777" w:rsidR="00521FAB" w:rsidRPr="00521FAB" w:rsidRDefault="00521FAB" w:rsidP="00521FAB">
      <w:pPr>
        <w:pStyle w:val="afe"/>
        <w:ind w:firstLine="709"/>
        <w:rPr>
          <w:sz w:val="28"/>
          <w:szCs w:val="28"/>
        </w:rPr>
      </w:pPr>
      <w:r w:rsidRPr="00521FAB">
        <w:rPr>
          <w:spacing w:val="-6"/>
          <w:sz w:val="28"/>
          <w:szCs w:val="28"/>
        </w:rPr>
        <w:t>Например:</w:t>
      </w:r>
      <w:r w:rsidRPr="00521FAB">
        <w:rPr>
          <w:i/>
          <w:iCs/>
          <w:spacing w:val="-6"/>
          <w:sz w:val="28"/>
          <w:szCs w:val="28"/>
        </w:rPr>
        <w:t xml:space="preserve"> «…в соответствии с разделом 2.»; </w:t>
      </w:r>
      <w:r w:rsidRPr="00521FAB">
        <w:rPr>
          <w:i/>
          <w:iCs/>
          <w:sz w:val="28"/>
          <w:szCs w:val="28"/>
        </w:rPr>
        <w:t>«…как указано в приложении 1»</w:t>
      </w:r>
      <w:r w:rsidRPr="00521FAB">
        <w:rPr>
          <w:sz w:val="28"/>
          <w:szCs w:val="28"/>
        </w:rPr>
        <w:t>.</w:t>
      </w:r>
    </w:p>
    <w:p w14:paraId="748BDEDC" w14:textId="77777777" w:rsidR="00521FAB" w:rsidRPr="00521FAB" w:rsidRDefault="00521FAB" w:rsidP="00521FAB">
      <w:pPr>
        <w:pStyle w:val="afe"/>
        <w:ind w:firstLine="709"/>
        <w:rPr>
          <w:sz w:val="28"/>
          <w:szCs w:val="28"/>
        </w:rPr>
      </w:pPr>
      <w:r w:rsidRPr="00521FAB">
        <w:rPr>
          <w:sz w:val="28"/>
          <w:szCs w:val="28"/>
        </w:rPr>
        <w:t>Ссылки на таблицы, рисунки, приложения заключаются в круглые скобки.</w:t>
      </w:r>
    </w:p>
    <w:p w14:paraId="34F1962F" w14:textId="77777777" w:rsidR="00521FAB" w:rsidRPr="00521FAB" w:rsidRDefault="00521FAB" w:rsidP="00521FAB">
      <w:pPr>
        <w:pStyle w:val="afe"/>
        <w:ind w:firstLine="709"/>
        <w:rPr>
          <w:spacing w:val="-4"/>
          <w:sz w:val="28"/>
          <w:szCs w:val="28"/>
        </w:rPr>
      </w:pPr>
      <w:r w:rsidRPr="00521FAB">
        <w:rPr>
          <w:spacing w:val="-4"/>
          <w:sz w:val="28"/>
          <w:szCs w:val="28"/>
        </w:rPr>
        <w:t xml:space="preserve"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</w:t>
      </w:r>
      <w:r w:rsidRPr="00521FAB">
        <w:rPr>
          <w:spacing w:val="-4"/>
          <w:sz w:val="28"/>
          <w:szCs w:val="28"/>
        </w:rPr>
        <w:lastRenderedPageBreak/>
        <w:t>страницы данного текстового фрагмента, на которых содержатся сведения о предмете речи, например, [6, с. 4–5].</w:t>
      </w:r>
    </w:p>
    <w:p w14:paraId="331B5115" w14:textId="77777777" w:rsidR="00521FAB" w:rsidRPr="00521FAB" w:rsidRDefault="00521FAB" w:rsidP="00521FAB">
      <w:pPr>
        <w:pStyle w:val="afe"/>
        <w:ind w:firstLine="709"/>
        <w:rPr>
          <w:sz w:val="28"/>
          <w:szCs w:val="28"/>
        </w:rPr>
      </w:pPr>
      <w:r w:rsidRPr="00521FAB">
        <w:rPr>
          <w:sz w:val="28"/>
          <w:szCs w:val="28"/>
        </w:rPr>
        <w:t xml:space="preserve">Ссылки в тексте на номер рисунка, таблицы, страницы пишут сокращенно и без знака «№», например: </w:t>
      </w:r>
      <w:r w:rsidRPr="00521FAB">
        <w:rPr>
          <w:i/>
          <w:iCs/>
          <w:sz w:val="28"/>
          <w:szCs w:val="28"/>
        </w:rPr>
        <w:t>рис. 1.1; табл. 2.1; с. 105</w:t>
      </w:r>
      <w:r w:rsidRPr="00521FAB">
        <w:rPr>
          <w:sz w:val="28"/>
          <w:szCs w:val="28"/>
        </w:rPr>
        <w:t>.</w:t>
      </w:r>
    </w:p>
    <w:p w14:paraId="3A025B76" w14:textId="77777777" w:rsidR="00521FAB" w:rsidRPr="00521FAB" w:rsidRDefault="00521FAB" w:rsidP="00521FAB">
      <w:pPr>
        <w:pStyle w:val="a3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521FAB">
        <w:rPr>
          <w:rFonts w:ascii="Times New Roman" w:hAnsi="Times New Roman"/>
          <w:sz w:val="28"/>
          <w:szCs w:val="28"/>
        </w:rPr>
        <w:t xml:space="preserve">В отчете допускается использование </w:t>
      </w:r>
      <w:r w:rsidRPr="00521FAB">
        <w:rPr>
          <w:rFonts w:ascii="Times New Roman" w:hAnsi="Times New Roman"/>
          <w:i/>
          <w:sz w:val="28"/>
          <w:szCs w:val="28"/>
        </w:rPr>
        <w:t>сносок</w:t>
      </w:r>
      <w:r w:rsidRPr="00521FAB">
        <w:rPr>
          <w:rFonts w:ascii="Times New Roman" w:hAnsi="Times New Roman"/>
          <w:sz w:val="28"/>
          <w:szCs w:val="28"/>
        </w:rPr>
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отчета; например,</w:t>
      </w:r>
      <w:r w:rsidRPr="00521FAB">
        <w:rPr>
          <w:rFonts w:ascii="Times New Roman" w:hAnsi="Times New Roman"/>
          <w:i/>
          <w:iCs/>
          <w:sz w:val="28"/>
          <w:szCs w:val="28"/>
        </w:rPr>
        <w:t xml:space="preserve"> … в последние годы все большее количество специалистов используют в своей деятельности ПЭВМ</w:t>
      </w:r>
      <w:r w:rsidRPr="00521FAB">
        <w:rPr>
          <w:rStyle w:val="af6"/>
          <w:rFonts w:ascii="Times New Roman" w:eastAsia="Arial" w:hAnsi="Times New Roman"/>
          <w:i/>
          <w:iCs/>
          <w:sz w:val="28"/>
          <w:szCs w:val="28"/>
        </w:rPr>
        <w:footnoteReference w:id="1"/>
      </w:r>
    </w:p>
    <w:p w14:paraId="077B86A0" w14:textId="77777777" w:rsidR="00521FAB" w:rsidRPr="00521FAB" w:rsidRDefault="00521FAB" w:rsidP="00521FAB">
      <w:pPr>
        <w:pStyle w:val="a3"/>
        <w:ind w:left="1044"/>
        <w:jc w:val="both"/>
        <w:rPr>
          <w:b/>
          <w:sz w:val="28"/>
          <w:szCs w:val="28"/>
        </w:rPr>
      </w:pPr>
    </w:p>
    <w:p w14:paraId="28E869EA" w14:textId="77777777" w:rsidR="00521FAB" w:rsidRPr="00521FAB" w:rsidRDefault="00521FAB" w:rsidP="00521FAB">
      <w:pPr>
        <w:pStyle w:val="afe"/>
        <w:ind w:firstLine="709"/>
        <w:jc w:val="center"/>
        <w:rPr>
          <w:i/>
          <w:sz w:val="28"/>
          <w:szCs w:val="28"/>
        </w:rPr>
      </w:pPr>
      <w:r w:rsidRPr="00521FAB">
        <w:rPr>
          <w:i/>
          <w:sz w:val="28"/>
          <w:szCs w:val="28"/>
        </w:rPr>
        <w:t>Нумерация страниц</w:t>
      </w:r>
    </w:p>
    <w:p w14:paraId="7733FBEA" w14:textId="77777777" w:rsidR="00521FAB" w:rsidRPr="00521FAB" w:rsidRDefault="00521FAB" w:rsidP="00521FAB">
      <w:pPr>
        <w:pStyle w:val="afe"/>
        <w:ind w:firstLine="709"/>
        <w:rPr>
          <w:i/>
          <w:sz w:val="28"/>
          <w:szCs w:val="28"/>
        </w:rPr>
      </w:pPr>
    </w:p>
    <w:p w14:paraId="20542BE8" w14:textId="77777777" w:rsidR="00521FAB" w:rsidRPr="00521FAB" w:rsidRDefault="00521FAB" w:rsidP="00521FAB">
      <w:pPr>
        <w:ind w:firstLine="709"/>
        <w:contextualSpacing/>
        <w:jc w:val="both"/>
        <w:rPr>
          <w:spacing w:val="-8"/>
          <w:szCs w:val="28"/>
        </w:rPr>
      </w:pPr>
      <w:r w:rsidRPr="00521FAB">
        <w:rPr>
          <w:spacing w:val="-8"/>
          <w:szCs w:val="28"/>
        </w:rPr>
        <w:t>В отчете осуществляется сквозная нумерация страниц, начиная с титульного листа.</w:t>
      </w:r>
    </w:p>
    <w:p w14:paraId="58252C56" w14:textId="77777777" w:rsidR="00521FAB" w:rsidRPr="00521FAB" w:rsidRDefault="00521FAB" w:rsidP="00521FAB">
      <w:pPr>
        <w:ind w:firstLine="709"/>
        <w:contextualSpacing/>
        <w:jc w:val="both"/>
        <w:rPr>
          <w:szCs w:val="28"/>
        </w:rPr>
      </w:pPr>
      <w:r w:rsidRPr="00521FAB">
        <w:rPr>
          <w:spacing w:val="-8"/>
          <w:szCs w:val="28"/>
        </w:rPr>
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</w:r>
      <w:r w:rsidRPr="00521FAB">
        <w:rPr>
          <w:szCs w:val="28"/>
        </w:rPr>
        <w:t>номера страниц не проставляются). Первой пронумерованной должна быть четвертая страница.</w:t>
      </w:r>
    </w:p>
    <w:p w14:paraId="2522BCE8" w14:textId="77777777" w:rsidR="00521FAB" w:rsidRPr="00521FAB" w:rsidRDefault="00521FAB" w:rsidP="00521FAB">
      <w:pPr>
        <w:numPr>
          <w:ilvl w:val="0"/>
          <w:numId w:val="32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Cs w:val="28"/>
        </w:rPr>
      </w:pPr>
      <w:proofErr w:type="gramStart"/>
      <w:r w:rsidRPr="00521FAB">
        <w:rPr>
          <w:spacing w:val="-4"/>
          <w:szCs w:val="28"/>
        </w:rPr>
        <w:t>т</w:t>
      </w:r>
      <w:proofErr w:type="gramEnd"/>
      <w:r w:rsidRPr="00521FAB">
        <w:rPr>
          <w:spacing w:val="-4"/>
          <w:szCs w:val="28"/>
        </w:rPr>
        <w:t>итульный</w:t>
      </w:r>
      <w:r w:rsidRPr="00521FAB">
        <w:rPr>
          <w:spacing w:val="-8"/>
          <w:szCs w:val="28"/>
        </w:rPr>
        <w:t xml:space="preserve"> лист – с. 1;</w:t>
      </w:r>
    </w:p>
    <w:p w14:paraId="40B5C5B5" w14:textId="77777777" w:rsidR="00521FAB" w:rsidRPr="00521FAB" w:rsidRDefault="00521FAB" w:rsidP="00521FAB">
      <w:pPr>
        <w:numPr>
          <w:ilvl w:val="0"/>
          <w:numId w:val="32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Cs w:val="28"/>
        </w:rPr>
      </w:pPr>
      <w:r w:rsidRPr="00521FAB">
        <w:rPr>
          <w:spacing w:val="-4"/>
          <w:szCs w:val="28"/>
        </w:rPr>
        <w:t>рабочий график и индивидуальное задание на практику</w:t>
      </w:r>
      <w:r w:rsidRPr="00521FAB">
        <w:rPr>
          <w:spacing w:val="-8"/>
          <w:szCs w:val="28"/>
        </w:rPr>
        <w:t xml:space="preserve"> – с. 2;</w:t>
      </w:r>
    </w:p>
    <w:p w14:paraId="186E77CA" w14:textId="77777777" w:rsidR="00521FAB" w:rsidRPr="00521FAB" w:rsidRDefault="00521FAB" w:rsidP="00521FAB">
      <w:pPr>
        <w:numPr>
          <w:ilvl w:val="0"/>
          <w:numId w:val="32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Cs w:val="28"/>
        </w:rPr>
      </w:pPr>
      <w:r w:rsidRPr="00521FAB">
        <w:rPr>
          <w:spacing w:val="-8"/>
          <w:szCs w:val="28"/>
        </w:rPr>
        <w:t>дневник – с. 3</w:t>
      </w:r>
    </w:p>
    <w:p w14:paraId="60F63B5A" w14:textId="77777777" w:rsidR="00521FAB" w:rsidRPr="00521FAB" w:rsidRDefault="00521FAB" w:rsidP="00521FAB">
      <w:pPr>
        <w:numPr>
          <w:ilvl w:val="0"/>
          <w:numId w:val="32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Cs w:val="28"/>
        </w:rPr>
      </w:pPr>
      <w:r w:rsidRPr="00521FAB">
        <w:rPr>
          <w:spacing w:val="-4"/>
          <w:szCs w:val="28"/>
        </w:rPr>
        <w:t xml:space="preserve">содержание </w:t>
      </w:r>
      <w:r w:rsidRPr="00521FAB">
        <w:rPr>
          <w:spacing w:val="-8"/>
          <w:szCs w:val="28"/>
        </w:rPr>
        <w:t xml:space="preserve"> – с. 4;</w:t>
      </w:r>
    </w:p>
    <w:p w14:paraId="614FC3A9" w14:textId="77777777" w:rsidR="00521FAB" w:rsidRPr="00521FAB" w:rsidRDefault="00521FAB" w:rsidP="00521FAB">
      <w:pPr>
        <w:numPr>
          <w:ilvl w:val="0"/>
          <w:numId w:val="32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Cs w:val="28"/>
        </w:rPr>
      </w:pPr>
      <w:r w:rsidRPr="00521FAB">
        <w:rPr>
          <w:spacing w:val="-4"/>
          <w:szCs w:val="28"/>
        </w:rPr>
        <w:t>введение</w:t>
      </w:r>
      <w:r w:rsidRPr="00521FAB">
        <w:rPr>
          <w:spacing w:val="-8"/>
          <w:szCs w:val="28"/>
        </w:rPr>
        <w:t xml:space="preserve"> – с. 5 </w:t>
      </w:r>
    </w:p>
    <w:p w14:paraId="4C120DAD" w14:textId="77777777" w:rsidR="00521FAB" w:rsidRPr="00521FAB" w:rsidRDefault="00521FAB" w:rsidP="00521FAB">
      <w:pPr>
        <w:pStyle w:val="afe"/>
        <w:ind w:firstLine="709"/>
        <w:contextualSpacing/>
        <w:rPr>
          <w:sz w:val="28"/>
          <w:szCs w:val="28"/>
        </w:rPr>
      </w:pPr>
      <w:r w:rsidRPr="00521FAB">
        <w:rPr>
          <w:sz w:val="28"/>
          <w:szCs w:val="28"/>
        </w:rPr>
        <w:t xml:space="preserve">Страницы следует нумеровать арабскими цифрами, без знака №. </w:t>
      </w:r>
    </w:p>
    <w:p w14:paraId="6BA3732C" w14:textId="77777777" w:rsidR="00521FAB" w:rsidRPr="00521FAB" w:rsidRDefault="00521FAB" w:rsidP="00521FAB">
      <w:pPr>
        <w:ind w:firstLine="709"/>
        <w:contextualSpacing/>
        <w:jc w:val="both"/>
        <w:rPr>
          <w:szCs w:val="28"/>
        </w:rPr>
      </w:pPr>
      <w:r w:rsidRPr="00521FAB">
        <w:rPr>
          <w:szCs w:val="28"/>
        </w:rPr>
        <w:t>Иллюстрации, таблицы, расположенные на отдельных листах, включаются в общую нумерацию страниц.</w:t>
      </w:r>
    </w:p>
    <w:p w14:paraId="78864A34" w14:textId="77777777" w:rsidR="00521FAB" w:rsidRPr="00521FAB" w:rsidRDefault="00521FAB" w:rsidP="00521FAB">
      <w:pPr>
        <w:ind w:firstLine="709"/>
        <w:contextualSpacing/>
        <w:jc w:val="both"/>
        <w:rPr>
          <w:szCs w:val="28"/>
        </w:rPr>
      </w:pPr>
      <w:r w:rsidRPr="00521FAB">
        <w:rPr>
          <w:szCs w:val="28"/>
        </w:rPr>
        <w:t>Страницы приложений не нумеруются.</w:t>
      </w:r>
    </w:p>
    <w:p w14:paraId="52D9AA65" w14:textId="77777777" w:rsidR="00521FAB" w:rsidRPr="00521FAB" w:rsidRDefault="00521FAB" w:rsidP="00521FAB">
      <w:pPr>
        <w:pStyle w:val="afe"/>
        <w:ind w:firstLine="709"/>
        <w:contextualSpacing/>
        <w:rPr>
          <w:sz w:val="28"/>
          <w:szCs w:val="28"/>
        </w:rPr>
      </w:pPr>
    </w:p>
    <w:p w14:paraId="036AC820" w14:textId="77777777" w:rsidR="00521FAB" w:rsidRPr="00521FAB" w:rsidRDefault="00521FAB" w:rsidP="00521FAB">
      <w:pPr>
        <w:pStyle w:val="afe"/>
        <w:ind w:firstLine="709"/>
        <w:contextualSpacing/>
        <w:jc w:val="center"/>
        <w:rPr>
          <w:i/>
          <w:sz w:val="28"/>
          <w:szCs w:val="28"/>
        </w:rPr>
      </w:pPr>
      <w:r w:rsidRPr="00521FAB">
        <w:rPr>
          <w:i/>
          <w:sz w:val="28"/>
          <w:szCs w:val="28"/>
        </w:rPr>
        <w:t>Список источников</w:t>
      </w:r>
    </w:p>
    <w:p w14:paraId="328C2887" w14:textId="77777777" w:rsidR="00521FAB" w:rsidRPr="00521FAB" w:rsidRDefault="00521FAB" w:rsidP="00521FAB">
      <w:pPr>
        <w:pStyle w:val="afe"/>
        <w:ind w:firstLine="709"/>
        <w:contextualSpacing/>
        <w:rPr>
          <w:i/>
          <w:sz w:val="28"/>
          <w:szCs w:val="28"/>
        </w:rPr>
      </w:pPr>
    </w:p>
    <w:p w14:paraId="45FB7FA9" w14:textId="77777777" w:rsidR="00521FAB" w:rsidRPr="00521FAB" w:rsidRDefault="00521FAB" w:rsidP="00521FAB">
      <w:pPr>
        <w:ind w:firstLine="709"/>
        <w:contextualSpacing/>
        <w:jc w:val="both"/>
        <w:rPr>
          <w:szCs w:val="28"/>
        </w:rPr>
      </w:pPr>
      <w:r w:rsidRPr="00521FAB">
        <w:rPr>
          <w:szCs w:val="28"/>
        </w:rPr>
        <w:t>Элементы списка располагаются в следующем порядке:</w:t>
      </w:r>
    </w:p>
    <w:p w14:paraId="5C5D4E36" w14:textId="77777777" w:rsidR="00521FAB" w:rsidRPr="00521FAB" w:rsidRDefault="00521FAB" w:rsidP="00521FAB">
      <w:pPr>
        <w:numPr>
          <w:ilvl w:val="0"/>
          <w:numId w:val="33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Cs w:val="28"/>
        </w:rPr>
      </w:pPr>
      <w:r w:rsidRPr="00521FAB">
        <w:rPr>
          <w:szCs w:val="28"/>
        </w:rPr>
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</w:r>
    </w:p>
    <w:p w14:paraId="028E42F7" w14:textId="77777777" w:rsidR="00521FAB" w:rsidRPr="00521FAB" w:rsidRDefault="00521FAB" w:rsidP="00521FAB">
      <w:pPr>
        <w:numPr>
          <w:ilvl w:val="0"/>
          <w:numId w:val="33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Cs w:val="28"/>
        </w:rPr>
      </w:pPr>
      <w:r w:rsidRPr="00521FAB">
        <w:rPr>
          <w:szCs w:val="28"/>
        </w:rPr>
        <w:t>Статистические источники в хронологическом порядке (официальные сборники, обзоры и т.д.).</w:t>
      </w:r>
    </w:p>
    <w:p w14:paraId="26ABACF0" w14:textId="77777777" w:rsidR="00521FAB" w:rsidRPr="00521FAB" w:rsidRDefault="00521FAB" w:rsidP="00521FAB">
      <w:pPr>
        <w:numPr>
          <w:ilvl w:val="0"/>
          <w:numId w:val="33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Cs w:val="28"/>
        </w:rPr>
      </w:pPr>
      <w:r w:rsidRPr="00521FAB">
        <w:rPr>
          <w:szCs w:val="28"/>
        </w:rPr>
        <w:t>Отечественные и зарубежные издания (многотомные собрания сочинений, книги, монографии, брошюры и т.д.).</w:t>
      </w:r>
    </w:p>
    <w:p w14:paraId="2316374D" w14:textId="77777777" w:rsidR="00521FAB" w:rsidRPr="00521FAB" w:rsidRDefault="00521FAB" w:rsidP="00521FAB">
      <w:pPr>
        <w:numPr>
          <w:ilvl w:val="0"/>
          <w:numId w:val="33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Cs w:val="28"/>
        </w:rPr>
      </w:pPr>
      <w:r w:rsidRPr="00521FAB">
        <w:rPr>
          <w:szCs w:val="28"/>
        </w:rPr>
        <w:t>Периодические издания (газеты, журналы).</w:t>
      </w:r>
    </w:p>
    <w:p w14:paraId="265453B9" w14:textId="77777777" w:rsidR="00521FAB" w:rsidRPr="00521FAB" w:rsidRDefault="00521FAB" w:rsidP="00521FAB">
      <w:pPr>
        <w:numPr>
          <w:ilvl w:val="0"/>
          <w:numId w:val="33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pacing w:val="-8"/>
          <w:szCs w:val="28"/>
        </w:rPr>
      </w:pPr>
      <w:r w:rsidRPr="00521FAB">
        <w:rPr>
          <w:spacing w:val="-8"/>
          <w:szCs w:val="28"/>
        </w:rPr>
        <w:lastRenderedPageBreak/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521FAB">
        <w:rPr>
          <w:spacing w:val="-8"/>
          <w:szCs w:val="28"/>
        </w:rPr>
        <w:t>ЕврАзЭС</w:t>
      </w:r>
      <w:proofErr w:type="spellEnd"/>
      <w:r w:rsidRPr="00521FAB">
        <w:rPr>
          <w:spacing w:val="-8"/>
          <w:szCs w:val="28"/>
        </w:rPr>
        <w:t xml:space="preserve">, ГОСТ, ТУ), патентные документы и т.п. </w:t>
      </w:r>
    </w:p>
    <w:p w14:paraId="0C1CB661" w14:textId="77777777" w:rsidR="00521FAB" w:rsidRPr="00521FAB" w:rsidRDefault="00521FAB" w:rsidP="00521FAB">
      <w:pPr>
        <w:tabs>
          <w:tab w:val="left" w:pos="540"/>
          <w:tab w:val="left" w:pos="900"/>
        </w:tabs>
        <w:ind w:firstLine="709"/>
        <w:contextualSpacing/>
        <w:jc w:val="both"/>
        <w:rPr>
          <w:szCs w:val="28"/>
        </w:rPr>
      </w:pPr>
      <w:r w:rsidRPr="00521FAB">
        <w:rPr>
          <w:szCs w:val="28"/>
        </w:rPr>
        <w:t xml:space="preserve"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</w:t>
      </w:r>
      <w:proofErr w:type="gramStart"/>
      <w:r w:rsidRPr="00521FAB">
        <w:rPr>
          <w:szCs w:val="28"/>
        </w:rPr>
        <w:t>Р</w:t>
      </w:r>
      <w:proofErr w:type="gramEnd"/>
      <w:r w:rsidRPr="00521FAB">
        <w:rPr>
          <w:szCs w:val="28"/>
        </w:rPr>
        <w:t xml:space="preserve"> 7.0.5-2008. Библиографическая ссылка. Общие требования и правила составления.</w:t>
      </w:r>
    </w:p>
    <w:p w14:paraId="448D565E" w14:textId="77777777" w:rsidR="00521FAB" w:rsidRPr="00521FAB" w:rsidRDefault="00521FAB" w:rsidP="00521FAB">
      <w:pPr>
        <w:tabs>
          <w:tab w:val="left" w:pos="540"/>
        </w:tabs>
        <w:ind w:firstLine="709"/>
        <w:contextualSpacing/>
        <w:jc w:val="both"/>
        <w:rPr>
          <w:szCs w:val="28"/>
        </w:rPr>
      </w:pPr>
    </w:p>
    <w:p w14:paraId="7D3737A6" w14:textId="77777777" w:rsidR="00521FAB" w:rsidRPr="00521FAB" w:rsidRDefault="00521FAB" w:rsidP="00521FAB">
      <w:pPr>
        <w:tabs>
          <w:tab w:val="left" w:pos="540"/>
        </w:tabs>
        <w:ind w:firstLine="709"/>
        <w:contextualSpacing/>
        <w:jc w:val="center"/>
        <w:rPr>
          <w:i/>
          <w:szCs w:val="28"/>
        </w:rPr>
      </w:pPr>
    </w:p>
    <w:p w14:paraId="4A5EE3E6" w14:textId="77777777" w:rsidR="00521FAB" w:rsidRPr="00521FAB" w:rsidRDefault="00521FAB" w:rsidP="00521FAB">
      <w:pPr>
        <w:tabs>
          <w:tab w:val="left" w:pos="540"/>
        </w:tabs>
        <w:ind w:firstLine="709"/>
        <w:contextualSpacing/>
        <w:jc w:val="center"/>
        <w:rPr>
          <w:i/>
          <w:szCs w:val="28"/>
        </w:rPr>
      </w:pPr>
      <w:r w:rsidRPr="00521FAB">
        <w:rPr>
          <w:i/>
          <w:szCs w:val="28"/>
        </w:rPr>
        <w:t>Приложения</w:t>
      </w:r>
    </w:p>
    <w:p w14:paraId="3559CD7D" w14:textId="77777777" w:rsidR="00521FAB" w:rsidRPr="00521FAB" w:rsidRDefault="00521FAB" w:rsidP="00521FAB">
      <w:pPr>
        <w:tabs>
          <w:tab w:val="left" w:pos="540"/>
        </w:tabs>
        <w:ind w:firstLine="709"/>
        <w:contextualSpacing/>
        <w:jc w:val="center"/>
        <w:rPr>
          <w:i/>
          <w:szCs w:val="28"/>
        </w:rPr>
      </w:pPr>
    </w:p>
    <w:p w14:paraId="512D1392" w14:textId="77777777" w:rsidR="00521FAB" w:rsidRPr="00521FAB" w:rsidRDefault="00521FAB" w:rsidP="00521FAB">
      <w:pPr>
        <w:ind w:firstLine="709"/>
        <w:contextualSpacing/>
        <w:jc w:val="both"/>
        <w:rPr>
          <w:spacing w:val="-2"/>
          <w:szCs w:val="28"/>
        </w:rPr>
      </w:pPr>
      <w:r w:rsidRPr="00521FAB">
        <w:rPr>
          <w:spacing w:val="-2"/>
          <w:szCs w:val="28"/>
        </w:rPr>
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</w:r>
      <w:r w:rsidRPr="00521FAB">
        <w:rPr>
          <w:i/>
          <w:iCs/>
          <w:spacing w:val="-2"/>
          <w:szCs w:val="28"/>
        </w:rPr>
        <w:t xml:space="preserve">Приложение 1, Приложение 2 </w:t>
      </w:r>
      <w:r w:rsidRPr="00521FAB">
        <w:rPr>
          <w:spacing w:val="-2"/>
          <w:szCs w:val="28"/>
        </w:rPr>
        <w:t>и т.д.</w:t>
      </w:r>
    </w:p>
    <w:p w14:paraId="4B7A1CC3" w14:textId="495495BD" w:rsidR="00860FC3" w:rsidRPr="00521FAB" w:rsidRDefault="00521FAB" w:rsidP="00521FAB">
      <w:pPr>
        <w:ind w:firstLine="708"/>
        <w:contextualSpacing/>
        <w:jc w:val="both"/>
        <w:rPr>
          <w:i/>
          <w:iCs/>
          <w:szCs w:val="28"/>
        </w:rPr>
      </w:pPr>
      <w:r w:rsidRPr="00521FAB">
        <w:rPr>
          <w:szCs w:val="28"/>
        </w:rPr>
        <w:t xml:space="preserve">Если приложение занимает более одной страницы, то на его последней странице указывают </w:t>
      </w:r>
      <w:r w:rsidRPr="00521FAB">
        <w:rPr>
          <w:iCs/>
          <w:szCs w:val="28"/>
        </w:rPr>
        <w:t>«Окончание прил. 1»</w:t>
      </w:r>
      <w:r w:rsidRPr="00521FAB">
        <w:rPr>
          <w:szCs w:val="28"/>
        </w:rPr>
        <w:t xml:space="preserve">, а на </w:t>
      </w:r>
      <w:proofErr w:type="gramStart"/>
      <w:r w:rsidRPr="00521FAB">
        <w:rPr>
          <w:szCs w:val="28"/>
        </w:rPr>
        <w:t>промежуточных</w:t>
      </w:r>
      <w:proofErr w:type="gramEnd"/>
      <w:r w:rsidRPr="00521FAB">
        <w:rPr>
          <w:szCs w:val="28"/>
        </w:rPr>
        <w:t xml:space="preserve"> – </w:t>
      </w:r>
      <w:r w:rsidRPr="00521FAB">
        <w:rPr>
          <w:iCs/>
          <w:szCs w:val="28"/>
        </w:rPr>
        <w:t>«Продолжение прил. 1»</w:t>
      </w:r>
      <w:r w:rsidR="005C65F6" w:rsidRPr="00521FAB">
        <w:rPr>
          <w:szCs w:val="28"/>
        </w:rPr>
        <w:t>.</w:t>
      </w:r>
    </w:p>
    <w:p w14:paraId="26AE3D1B" w14:textId="77777777" w:rsidR="00860FC3" w:rsidRDefault="00860FC3">
      <w:pPr>
        <w:ind w:firstLine="709"/>
        <w:jc w:val="both"/>
        <w:rPr>
          <w:bCs/>
          <w:szCs w:val="28"/>
        </w:rPr>
      </w:pPr>
    </w:p>
    <w:p w14:paraId="056B0D9A" w14:textId="77777777" w:rsidR="00860FC3" w:rsidRDefault="005C65F6">
      <w:pPr>
        <w:ind w:firstLine="708"/>
        <w:jc w:val="center"/>
        <w:rPr>
          <w:b/>
          <w:iCs/>
          <w:szCs w:val="28"/>
        </w:rPr>
      </w:pPr>
      <w:r>
        <w:rPr>
          <w:b/>
          <w:iCs/>
          <w:szCs w:val="28"/>
        </w:rPr>
        <w:t>7.3. Проверка отчета о практике</w:t>
      </w:r>
    </w:p>
    <w:p w14:paraId="76F589C9" w14:textId="77777777" w:rsidR="00860FC3" w:rsidRDefault="005C65F6">
      <w:pPr>
        <w:ind w:firstLine="669"/>
        <w:jc w:val="both"/>
      </w:pPr>
      <w:r>
        <w:t xml:space="preserve">Оформленный отчет о практике и дневник обучающийся сдает руководителю для проверки. Руководитель по итогам проверки готовит отзыв по форме </w:t>
      </w:r>
      <w:r>
        <w:rPr>
          <w:i/>
          <w:iCs/>
        </w:rPr>
        <w:t>Приложения 4</w:t>
      </w:r>
      <w:r>
        <w:t xml:space="preserve">, а также в соответствующем разделе Дневника указывает достоинства и недостатки отчета, приводит вопросы, которые должны быть </w:t>
      </w:r>
      <w:proofErr w:type="gramStart"/>
      <w:r>
        <w:t>подготовлены к защите и даёт</w:t>
      </w:r>
      <w:proofErr w:type="gramEnd"/>
      <w:r>
        <w:t xml:space="preserve"> предварительную оценку отчету.</w:t>
      </w:r>
    </w:p>
    <w:p w14:paraId="44B3D0BE" w14:textId="77777777" w:rsidR="00860FC3" w:rsidRDefault="005C65F6">
      <w:pPr>
        <w:ind w:firstLine="669"/>
        <w:jc w:val="both"/>
      </w:pPr>
      <w:r>
        <w:t xml:space="preserve">Проверенный отчет возвращается </w:t>
      </w:r>
      <w:proofErr w:type="gramStart"/>
      <w:r>
        <w:t>обучающемуся</w:t>
      </w:r>
      <w:proofErr w:type="gramEnd"/>
      <w:r>
        <w:t>. Не отвечающий требованиям отчет подлежит доработке.</w:t>
      </w:r>
    </w:p>
    <w:p w14:paraId="415BD214" w14:textId="77777777" w:rsidR="00860FC3" w:rsidRDefault="00860FC3">
      <w:pPr>
        <w:ind w:firstLine="669"/>
        <w:jc w:val="both"/>
      </w:pPr>
    </w:p>
    <w:p w14:paraId="7A9726EC" w14:textId="77777777" w:rsidR="00860FC3" w:rsidRDefault="005C65F6">
      <w:pPr>
        <w:ind w:firstLine="669"/>
        <w:jc w:val="center"/>
        <w:rPr>
          <w:b/>
          <w:iCs/>
        </w:rPr>
      </w:pPr>
      <w:r>
        <w:rPr>
          <w:b/>
          <w:iCs/>
        </w:rPr>
        <w:t>7.3. Защита отчета о практике</w:t>
      </w:r>
    </w:p>
    <w:p w14:paraId="13BD2DE3" w14:textId="77777777" w:rsidR="00860FC3" w:rsidRDefault="005C65F6">
      <w:pPr>
        <w:ind w:firstLine="669"/>
        <w:jc w:val="both"/>
      </w:pPr>
      <w:r>
        <w:t xml:space="preserve">Промежуточная аттестация по итогам практики проводится посредством защиты отчета перед комиссией, состоящей из ведущих преподавателей кафедры и руководителя практики. </w:t>
      </w:r>
    </w:p>
    <w:p w14:paraId="5B962492" w14:textId="77777777" w:rsidR="00860FC3" w:rsidRDefault="005C65F6">
      <w:pPr>
        <w:ind w:firstLine="669"/>
        <w:jc w:val="both"/>
      </w:pPr>
      <w:proofErr w:type="gramStart"/>
      <w:r>
        <w:t xml:space="preserve">Процедура защиты отчета включает доклад обучающегося о проделанной работе и ответы на вопросы членов комиссии. </w:t>
      </w:r>
      <w:proofErr w:type="gramEnd"/>
    </w:p>
    <w:p w14:paraId="2A05DD57" w14:textId="77777777" w:rsidR="00860FC3" w:rsidRDefault="005C65F6">
      <w:pPr>
        <w:shd w:val="clear" w:color="auto" w:fill="FFFFFF"/>
        <w:ind w:right="38" w:firstLine="709"/>
        <w:jc w:val="both"/>
      </w:pPr>
      <w:r>
        <w:t>Доклад представляет собой устное краткое изложение результатов исследования. Доклад сопровождается демонстрацией электронных слайдов, созданных в программе MS PowerPoint. На слайды выносятся иллюстративные материалы к докладу. Слайды проецируются на экран с помощью мультимедийного оборудования.</w:t>
      </w:r>
    </w:p>
    <w:p w14:paraId="3E092673" w14:textId="77777777" w:rsidR="00860FC3" w:rsidRDefault="00860FC3">
      <w:pPr>
        <w:ind w:firstLine="708"/>
        <w:jc w:val="center"/>
        <w:rPr>
          <w:b/>
          <w:iCs/>
          <w:szCs w:val="28"/>
        </w:rPr>
      </w:pPr>
    </w:p>
    <w:p w14:paraId="0014ED70" w14:textId="77777777" w:rsidR="00860FC3" w:rsidRDefault="005C65F6">
      <w:pPr>
        <w:keepNext/>
        <w:spacing w:after="120"/>
        <w:jc w:val="center"/>
        <w:rPr>
          <w:sz w:val="32"/>
          <w:szCs w:val="28"/>
        </w:rPr>
      </w:pPr>
      <w:r>
        <w:rPr>
          <w:b/>
          <w:color w:val="000000"/>
          <w:szCs w:val="28"/>
        </w:rPr>
        <w:t>8</w:t>
      </w:r>
      <w:r>
        <w:rPr>
          <w:b/>
          <w:color w:val="000000"/>
          <w:sz w:val="32"/>
          <w:szCs w:val="28"/>
        </w:rPr>
        <w:t xml:space="preserve">. </w:t>
      </w:r>
      <w:r>
        <w:rPr>
          <w:b/>
          <w:color w:val="000000"/>
          <w:szCs w:val="28"/>
        </w:rPr>
        <w:t xml:space="preserve">ФОНД ОЦЕНОЧНЫХ СРЕДСТВ ДЛЯ ПРОВЕДЕНИЯ </w:t>
      </w:r>
      <w:r>
        <w:rPr>
          <w:b/>
          <w:color w:val="000000"/>
          <w:szCs w:val="28"/>
        </w:rPr>
        <w:br w:type="textWrapping" w:clear="all"/>
        <w:t xml:space="preserve">ПРОМЕЖУТОЧНОЙ АТТЕСТАЦИИ ОБУЧАЮЩИХСЯ </w:t>
      </w:r>
      <w:r>
        <w:rPr>
          <w:b/>
          <w:color w:val="000000"/>
          <w:szCs w:val="28"/>
        </w:rPr>
        <w:br w:type="textWrapping" w:clear="all"/>
        <w:t>ПО ПРАКТИКЕ</w:t>
      </w:r>
    </w:p>
    <w:p w14:paraId="3DE58521" w14:textId="77777777" w:rsidR="00860FC3" w:rsidRDefault="005C65F6">
      <w:pPr>
        <w:ind w:firstLine="708"/>
        <w:jc w:val="both"/>
        <w:rPr>
          <w:szCs w:val="28"/>
        </w:rPr>
      </w:pPr>
      <w:r>
        <w:rPr>
          <w:szCs w:val="28"/>
        </w:rPr>
        <w:t>Оценочные материалы для проведения промежуточной аттестации представлены в Фонде оценочных сре</w:t>
      </w:r>
      <w:proofErr w:type="gramStart"/>
      <w:r>
        <w:rPr>
          <w:szCs w:val="28"/>
        </w:rPr>
        <w:t>дств дл</w:t>
      </w:r>
      <w:proofErr w:type="gramEnd"/>
      <w:r>
        <w:rPr>
          <w:szCs w:val="28"/>
        </w:rPr>
        <w:t>я проведения промежуточной аттестации обучающихся по практике.</w:t>
      </w:r>
    </w:p>
    <w:p w14:paraId="2931199C" w14:textId="77777777" w:rsidR="00860FC3" w:rsidRDefault="005C65F6">
      <w:pPr>
        <w:ind w:firstLine="708"/>
        <w:jc w:val="both"/>
      </w:pPr>
      <w:r>
        <w:lastRenderedPageBreak/>
        <w:t>Результаты прохождения практики оцениваются посредством проведения промежуточной аттестации. Неудовлетворительные результаты промежуточной аттестации по практике или непрохождение промежуточной аттестации по практике при отсутствии уважительных причин признаются академической задолженностью.</w:t>
      </w:r>
    </w:p>
    <w:p w14:paraId="5BB035E2" w14:textId="77777777" w:rsidR="00860FC3" w:rsidRDefault="005C65F6">
      <w:pPr>
        <w:ind w:firstLine="567"/>
        <w:jc w:val="both"/>
        <w:rPr>
          <w:szCs w:val="28"/>
        </w:rPr>
      </w:pPr>
      <w:r>
        <w:rPr>
          <w:color w:val="000000"/>
        </w:rPr>
        <w:t xml:space="preserve">Промежуточная аттестация </w:t>
      </w:r>
      <w:proofErr w:type="gramStart"/>
      <w:r>
        <w:rPr>
          <w:color w:val="000000"/>
        </w:rPr>
        <w:t>обеспечивает оценивание окончательных результатов прохождения практики и проводится</w:t>
      </w:r>
      <w:proofErr w:type="gramEnd"/>
      <w:r>
        <w:rPr>
          <w:color w:val="000000"/>
        </w:rPr>
        <w:t xml:space="preserve"> в форме зачета с оценкой</w:t>
      </w:r>
    </w:p>
    <w:p w14:paraId="1210127F" w14:textId="77777777" w:rsidR="00860FC3" w:rsidRDefault="00860FC3">
      <w:pPr>
        <w:keepNext/>
        <w:jc w:val="center"/>
        <w:rPr>
          <w:b/>
          <w:color w:val="000000"/>
          <w:sz w:val="32"/>
          <w:szCs w:val="28"/>
        </w:rPr>
      </w:pPr>
    </w:p>
    <w:p w14:paraId="0DA23B20" w14:textId="77777777" w:rsidR="00860FC3" w:rsidRDefault="005C65F6">
      <w:pPr>
        <w:keepNext/>
        <w:jc w:val="center"/>
        <w:rPr>
          <w:szCs w:val="28"/>
        </w:rPr>
      </w:pPr>
      <w:r>
        <w:rPr>
          <w:b/>
          <w:color w:val="000000"/>
          <w:sz w:val="32"/>
          <w:szCs w:val="28"/>
        </w:rPr>
        <w:t xml:space="preserve">9. </w:t>
      </w:r>
      <w:r>
        <w:rPr>
          <w:b/>
          <w:color w:val="000000"/>
          <w:szCs w:val="28"/>
        </w:rPr>
        <w:t xml:space="preserve">ПЕРЕЧЕНЬ УЧЕБНОЙ ЛИТЕРАТУРЫ И РЕСУРСОВ СЕТИ «ИНТЕРНЕТ», НЕОБХОДИМЫХ ДЛЯ ПРОВЕДЕНИЯ </w:t>
      </w:r>
      <w:r>
        <w:rPr>
          <w:b/>
          <w:color w:val="000000"/>
          <w:szCs w:val="28"/>
        </w:rPr>
        <w:br w:type="textWrapping" w:clear="all"/>
        <w:t>ПРАКТИКИ</w:t>
      </w:r>
    </w:p>
    <w:p w14:paraId="23C2FBD1" w14:textId="77777777" w:rsidR="00860FC3" w:rsidRDefault="005C65F6">
      <w:pPr>
        <w:keepNext/>
        <w:spacing w:before="120"/>
        <w:jc w:val="center"/>
        <w:rPr>
          <w:szCs w:val="28"/>
        </w:rPr>
      </w:pPr>
      <w:r>
        <w:rPr>
          <w:b/>
          <w:color w:val="000000"/>
          <w:szCs w:val="28"/>
        </w:rPr>
        <w:t>Основная учебная литература</w:t>
      </w:r>
    </w:p>
    <w:p w14:paraId="335C780E" w14:textId="77777777" w:rsidR="00851F62" w:rsidRDefault="005C65F6" w:rsidP="00851F62">
      <w:pPr>
        <w:ind w:firstLine="709"/>
      </w:pPr>
      <w:r>
        <w:rPr>
          <w:szCs w:val="28"/>
        </w:rPr>
        <w:t xml:space="preserve">1. </w:t>
      </w:r>
      <w:r w:rsidR="00851F62" w:rsidRPr="003A1542">
        <w:t>Баланов, А. Н. Искусственный интеллект. Понимание, применение и перспективы</w:t>
      </w:r>
      <w:proofErr w:type="gramStart"/>
      <w:r w:rsidR="00851F62" w:rsidRPr="003A1542">
        <w:t xml:space="preserve"> :</w:t>
      </w:r>
      <w:proofErr w:type="gramEnd"/>
      <w:r w:rsidR="00851F62" w:rsidRPr="003A1542">
        <w:t xml:space="preserve"> учебник для вузов / А. Н. Баланов. — Санкт-Петербург</w:t>
      </w:r>
      <w:proofErr w:type="gramStart"/>
      <w:r w:rsidR="00851F62" w:rsidRPr="003A1542">
        <w:t xml:space="preserve"> :</w:t>
      </w:r>
      <w:proofErr w:type="gramEnd"/>
      <w:r w:rsidR="00851F62" w:rsidRPr="003A1542">
        <w:t xml:space="preserve"> Лань, 2024. — 312 с. — ISBN 978-5-507-49392-0. — Текст</w:t>
      </w:r>
      <w:proofErr w:type="gramStart"/>
      <w:r w:rsidR="00851F62" w:rsidRPr="003A1542">
        <w:t xml:space="preserve"> :</w:t>
      </w:r>
      <w:proofErr w:type="gramEnd"/>
      <w:r w:rsidR="00851F62" w:rsidRPr="003A1542">
        <w:t xml:space="preserve"> электронный // Лань : электронно-библиотечная система. — URL: https://e.lanbook.com/book/394401 (дата обращения: 06.05.2026).</w:t>
      </w:r>
    </w:p>
    <w:p w14:paraId="666D5F68" w14:textId="707E6C07" w:rsidR="00851F62" w:rsidRDefault="00851F62" w:rsidP="00851F62">
      <w:pPr>
        <w:ind w:firstLine="709"/>
        <w:jc w:val="both"/>
      </w:pPr>
      <w:r>
        <w:t>2</w:t>
      </w:r>
      <w:r w:rsidR="005C65F6">
        <w:t xml:space="preserve">. </w:t>
      </w:r>
      <w:r w:rsidRPr="003A1542">
        <w:t>Золкин, А. Л. Инструментальные средства разработки интеллектуальных информационных систем</w:t>
      </w:r>
      <w:proofErr w:type="gramStart"/>
      <w:r w:rsidRPr="003A1542">
        <w:t xml:space="preserve"> :</w:t>
      </w:r>
      <w:proofErr w:type="gramEnd"/>
      <w:r w:rsidRPr="003A1542">
        <w:t xml:space="preserve"> учебник для вузов / А. Л. Золкин. — Санкт-Петербург</w:t>
      </w:r>
      <w:proofErr w:type="gramStart"/>
      <w:r w:rsidRPr="003A1542">
        <w:t xml:space="preserve"> :</w:t>
      </w:r>
      <w:proofErr w:type="gramEnd"/>
      <w:r w:rsidRPr="003A1542">
        <w:t xml:space="preserve"> Лань, 2025. — 140 с. — ISBN 978-5-507-51532-5. — Текст</w:t>
      </w:r>
      <w:proofErr w:type="gramStart"/>
      <w:r w:rsidRPr="003A1542">
        <w:t xml:space="preserve"> :</w:t>
      </w:r>
      <w:proofErr w:type="gramEnd"/>
      <w:r w:rsidRPr="003A1542">
        <w:t xml:space="preserve"> электронный // Лань : электронно-библиотечная система. — URL: https://e.lanbook.com/book/450848 (дата обращения: 06.05.2026).</w:t>
      </w:r>
    </w:p>
    <w:p w14:paraId="02E65465" w14:textId="7EF85D1C" w:rsidR="00851F62" w:rsidRDefault="00851F62" w:rsidP="00851F62">
      <w:pPr>
        <w:ind w:firstLine="709"/>
      </w:pPr>
      <w:r>
        <w:t xml:space="preserve">3. </w:t>
      </w:r>
      <w:r w:rsidRPr="003A1542">
        <w:t>Системы искусственного интеллекта</w:t>
      </w:r>
      <w:proofErr w:type="gramStart"/>
      <w:r w:rsidRPr="003A1542">
        <w:t xml:space="preserve"> :</w:t>
      </w:r>
      <w:proofErr w:type="gramEnd"/>
      <w:r w:rsidRPr="003A1542">
        <w:t xml:space="preserve"> учебник и практикум для вузов / М. В. Воронов, В. И. Пименов, И. А. </w:t>
      </w:r>
      <w:proofErr w:type="spellStart"/>
      <w:r w:rsidRPr="003A1542">
        <w:t>Небаев</w:t>
      </w:r>
      <w:proofErr w:type="spellEnd"/>
      <w:r w:rsidRPr="003A1542">
        <w:t xml:space="preserve">. — 2-е изд., </w:t>
      </w:r>
      <w:proofErr w:type="spellStart"/>
      <w:r w:rsidRPr="003A1542">
        <w:t>перераб</w:t>
      </w:r>
      <w:proofErr w:type="spellEnd"/>
      <w:r w:rsidRPr="003A1542">
        <w:t xml:space="preserve">. и доп. — Москва : Издательство </w:t>
      </w:r>
      <w:proofErr w:type="spellStart"/>
      <w:r w:rsidRPr="003A1542">
        <w:t>Юрайт</w:t>
      </w:r>
      <w:proofErr w:type="spellEnd"/>
      <w:r w:rsidRPr="003A1542">
        <w:t>, 2025. — 268 с. — (Высшее образование). — ISBN 978-5-534-17032-0. — Текст</w:t>
      </w:r>
      <w:proofErr w:type="gramStart"/>
      <w:r w:rsidRPr="003A1542">
        <w:t xml:space="preserve"> :</w:t>
      </w:r>
      <w:proofErr w:type="gramEnd"/>
      <w:r w:rsidRPr="003A1542">
        <w:t xml:space="preserve"> электронный // Образовательная платформа </w:t>
      </w:r>
      <w:proofErr w:type="spellStart"/>
      <w:r w:rsidRPr="003A1542">
        <w:t>Юрайт</w:t>
      </w:r>
      <w:proofErr w:type="spellEnd"/>
      <w:r w:rsidRPr="003A1542">
        <w:t xml:space="preserve"> [сайт]. — URL: https://urait.ru/bcode/567794 (дата обращения: 07.05.2026).</w:t>
      </w:r>
    </w:p>
    <w:p w14:paraId="2956D2EB" w14:textId="77777777" w:rsidR="00851F62" w:rsidRDefault="00851F62" w:rsidP="00851F62">
      <w:pPr>
        <w:ind w:firstLine="709"/>
      </w:pPr>
    </w:p>
    <w:p w14:paraId="3D7F1C73" w14:textId="0CF21790" w:rsidR="00860FC3" w:rsidRDefault="005C65F6" w:rsidP="00521FAB">
      <w:pPr>
        <w:ind w:firstLine="709"/>
        <w:jc w:val="center"/>
        <w:rPr>
          <w:szCs w:val="28"/>
        </w:rPr>
      </w:pPr>
      <w:r>
        <w:rPr>
          <w:b/>
          <w:color w:val="000000"/>
          <w:szCs w:val="28"/>
        </w:rPr>
        <w:t>Нормативные документы</w:t>
      </w:r>
    </w:p>
    <w:p w14:paraId="50734EF4" w14:textId="77777777" w:rsidR="00860FC3" w:rsidRDefault="005C65F6">
      <w:pPr>
        <w:numPr>
          <w:ilvl w:val="0"/>
          <w:numId w:val="14"/>
        </w:numPr>
        <w:jc w:val="both"/>
        <w:rPr>
          <w:szCs w:val="28"/>
        </w:rPr>
      </w:pPr>
      <w:r>
        <w:rPr>
          <w:color w:val="000000"/>
          <w:szCs w:val="28"/>
        </w:rPr>
        <w:t xml:space="preserve">Отчет о </w:t>
      </w:r>
      <w:proofErr w:type="gramStart"/>
      <w:r>
        <w:rPr>
          <w:color w:val="000000"/>
          <w:szCs w:val="28"/>
        </w:rPr>
        <w:t>научно-исследовательской</w:t>
      </w:r>
      <w:proofErr w:type="gramEnd"/>
      <w:r>
        <w:rPr>
          <w:color w:val="000000"/>
          <w:szCs w:val="28"/>
        </w:rPr>
        <w:t xml:space="preserve"> работе, структура и правила оформления. Межгосударственный стандарт, Гост 7.32–2001.</w:t>
      </w:r>
    </w:p>
    <w:p w14:paraId="72A8C50C" w14:textId="77777777" w:rsidR="00860FC3" w:rsidRDefault="005C65F6">
      <w:pPr>
        <w:numPr>
          <w:ilvl w:val="0"/>
          <w:numId w:val="14"/>
        </w:numPr>
        <w:jc w:val="both"/>
        <w:rPr>
          <w:szCs w:val="28"/>
        </w:rPr>
      </w:pPr>
      <w:r>
        <w:rPr>
          <w:color w:val="000000"/>
          <w:szCs w:val="28"/>
        </w:rPr>
        <w:t xml:space="preserve">Федеральный закон № 127-ФЗ от 23 августа 1996 г. «О науке и </w:t>
      </w:r>
      <w:proofErr w:type="spellStart"/>
      <w:proofErr w:type="gramStart"/>
      <w:r>
        <w:rPr>
          <w:color w:val="000000"/>
          <w:szCs w:val="28"/>
        </w:rPr>
        <w:t>госу</w:t>
      </w:r>
      <w:proofErr w:type="spellEnd"/>
      <w:r>
        <w:rPr>
          <w:color w:val="000000"/>
          <w:szCs w:val="28"/>
        </w:rPr>
        <w:t>-дарственной</w:t>
      </w:r>
      <w:proofErr w:type="gramEnd"/>
      <w:r>
        <w:rPr>
          <w:color w:val="000000"/>
          <w:szCs w:val="28"/>
        </w:rPr>
        <w:t xml:space="preserve"> научно-технической политике».</w:t>
      </w:r>
    </w:p>
    <w:p w14:paraId="4F9C5877" w14:textId="77777777" w:rsidR="00860FC3" w:rsidRDefault="005C65F6">
      <w:pPr>
        <w:jc w:val="center"/>
        <w:rPr>
          <w:szCs w:val="28"/>
        </w:rPr>
      </w:pPr>
      <w:r>
        <w:rPr>
          <w:b/>
          <w:color w:val="000000"/>
          <w:szCs w:val="28"/>
        </w:rPr>
        <w:t>Дополнительная учебная литература</w:t>
      </w:r>
    </w:p>
    <w:p w14:paraId="0A757CC0" w14:textId="48056994" w:rsidR="00851F62" w:rsidRDefault="00851F62">
      <w:pPr>
        <w:numPr>
          <w:ilvl w:val="0"/>
          <w:numId w:val="14"/>
        </w:numPr>
        <w:jc w:val="both"/>
        <w:rPr>
          <w:szCs w:val="28"/>
        </w:rPr>
      </w:pPr>
      <w:r w:rsidRPr="00851F62">
        <w:rPr>
          <w:szCs w:val="28"/>
        </w:rPr>
        <w:t>Андрейчиков, А. В. Интеллектуальные информационные системы и методы искусственного интеллекта</w:t>
      </w:r>
      <w:proofErr w:type="gramStart"/>
      <w:r w:rsidRPr="00851F62">
        <w:rPr>
          <w:szCs w:val="28"/>
        </w:rPr>
        <w:t xml:space="preserve"> :</w:t>
      </w:r>
      <w:proofErr w:type="gramEnd"/>
      <w:r w:rsidRPr="00851F62">
        <w:rPr>
          <w:szCs w:val="28"/>
        </w:rPr>
        <w:t xml:space="preserve"> учебник / А. В. Андрейчиков, О. Н. </w:t>
      </w:r>
      <w:proofErr w:type="spellStart"/>
      <w:r w:rsidRPr="00851F62">
        <w:rPr>
          <w:szCs w:val="28"/>
        </w:rPr>
        <w:t>Андрейчикова</w:t>
      </w:r>
      <w:proofErr w:type="spellEnd"/>
      <w:r w:rsidRPr="00851F62">
        <w:rPr>
          <w:szCs w:val="28"/>
        </w:rPr>
        <w:t>. — Москва</w:t>
      </w:r>
      <w:proofErr w:type="gramStart"/>
      <w:r w:rsidRPr="00851F62">
        <w:rPr>
          <w:szCs w:val="28"/>
        </w:rPr>
        <w:t xml:space="preserve"> :</w:t>
      </w:r>
      <w:proofErr w:type="gramEnd"/>
      <w:r w:rsidRPr="00851F62">
        <w:rPr>
          <w:szCs w:val="28"/>
        </w:rPr>
        <w:t xml:space="preserve"> </w:t>
      </w:r>
      <w:proofErr w:type="gramStart"/>
      <w:r w:rsidRPr="00851F62">
        <w:rPr>
          <w:szCs w:val="28"/>
        </w:rPr>
        <w:t>ИНФРА-М, 2021. — 530 с. — (Высшее образование:</w:t>
      </w:r>
      <w:proofErr w:type="gramEnd"/>
      <w:r w:rsidRPr="00851F62">
        <w:rPr>
          <w:szCs w:val="28"/>
        </w:rPr>
        <w:t xml:space="preserve"> </w:t>
      </w:r>
      <w:proofErr w:type="gramStart"/>
      <w:r w:rsidRPr="00851F62">
        <w:rPr>
          <w:szCs w:val="28"/>
        </w:rPr>
        <w:t>Магистратура).</w:t>
      </w:r>
      <w:proofErr w:type="gramEnd"/>
      <w:r w:rsidRPr="00851F62">
        <w:rPr>
          <w:szCs w:val="28"/>
        </w:rPr>
        <w:t xml:space="preserve"> — ISBN 978-5-16-014883-0. — Текст</w:t>
      </w:r>
      <w:proofErr w:type="gramStart"/>
      <w:r w:rsidRPr="00851F62">
        <w:rPr>
          <w:szCs w:val="28"/>
        </w:rPr>
        <w:t xml:space="preserve"> :</w:t>
      </w:r>
      <w:proofErr w:type="gramEnd"/>
      <w:r w:rsidRPr="00851F62">
        <w:rPr>
          <w:szCs w:val="28"/>
        </w:rPr>
        <w:t xml:space="preserve"> электронный // </w:t>
      </w:r>
      <w:proofErr w:type="spellStart"/>
      <w:r w:rsidRPr="00851F62">
        <w:rPr>
          <w:szCs w:val="28"/>
        </w:rPr>
        <w:t>Znanium</w:t>
      </w:r>
      <w:proofErr w:type="spellEnd"/>
      <w:r w:rsidRPr="00851F62">
        <w:rPr>
          <w:szCs w:val="28"/>
        </w:rPr>
        <w:t xml:space="preserve"> : [сайт]. — URL: https://znanium.com/catalog/product/1009595 (дата обращения: 06.05.2026).</w:t>
      </w:r>
    </w:p>
    <w:p w14:paraId="3BFAB7DB" w14:textId="40474D83" w:rsidR="00860FC3" w:rsidRDefault="005C65F6">
      <w:pPr>
        <w:numPr>
          <w:ilvl w:val="0"/>
          <w:numId w:val="14"/>
        </w:numPr>
        <w:jc w:val="both"/>
        <w:rPr>
          <w:szCs w:val="28"/>
        </w:rPr>
      </w:pPr>
      <w:r>
        <w:rPr>
          <w:szCs w:val="28"/>
        </w:rPr>
        <w:t>Ткаченко, О. Н. Взаимодействие пользователей с интерфейсами информационных систем для мобильных устройств: исследование опыта</w:t>
      </w:r>
      <w:proofErr w:type="gramStart"/>
      <w:r>
        <w:rPr>
          <w:szCs w:val="28"/>
        </w:rPr>
        <w:t xml:space="preserve"> :</w:t>
      </w:r>
      <w:proofErr w:type="gramEnd"/>
      <w:r>
        <w:rPr>
          <w:szCs w:val="28"/>
        </w:rPr>
        <w:t xml:space="preserve"> учебное пособие / О.Н. Ткаченко. — Москва</w:t>
      </w:r>
      <w:proofErr w:type="gramStart"/>
      <w:r>
        <w:rPr>
          <w:szCs w:val="28"/>
        </w:rPr>
        <w:t xml:space="preserve"> :</w:t>
      </w:r>
      <w:proofErr w:type="gramEnd"/>
      <w:r>
        <w:rPr>
          <w:szCs w:val="28"/>
        </w:rPr>
        <w:t xml:space="preserve"> Магистр</w:t>
      </w:r>
      <w:proofErr w:type="gramStart"/>
      <w:r>
        <w:rPr>
          <w:szCs w:val="28"/>
        </w:rPr>
        <w:t xml:space="preserve"> :</w:t>
      </w:r>
      <w:proofErr w:type="gramEnd"/>
      <w:r>
        <w:rPr>
          <w:szCs w:val="28"/>
        </w:rPr>
        <w:t xml:space="preserve"> ИНФРА-М, 2021. — </w:t>
      </w:r>
      <w:r>
        <w:rPr>
          <w:szCs w:val="28"/>
        </w:rPr>
        <w:lastRenderedPageBreak/>
        <w:t>152 с. - ISBN 978-5-9776-0457-4. - Текст</w:t>
      </w:r>
      <w:proofErr w:type="gramStart"/>
      <w:r>
        <w:rPr>
          <w:szCs w:val="28"/>
        </w:rPr>
        <w:t xml:space="preserve"> :</w:t>
      </w:r>
      <w:proofErr w:type="gramEnd"/>
      <w:r>
        <w:rPr>
          <w:szCs w:val="28"/>
        </w:rPr>
        <w:t xml:space="preserve"> электронный. - URL: https://znanium.com/catalog/product/1210520 </w:t>
      </w:r>
    </w:p>
    <w:p w14:paraId="1C6C123F" w14:textId="77777777" w:rsidR="00860FC3" w:rsidRDefault="005C65F6">
      <w:pPr>
        <w:numPr>
          <w:ilvl w:val="0"/>
          <w:numId w:val="14"/>
        </w:numPr>
        <w:jc w:val="both"/>
        <w:rPr>
          <w:color w:val="000000"/>
          <w:szCs w:val="28"/>
        </w:rPr>
      </w:pPr>
      <w:proofErr w:type="spellStart"/>
      <w:r>
        <w:rPr>
          <w:szCs w:val="28"/>
        </w:rPr>
        <w:t>Тузовский</w:t>
      </w:r>
      <w:proofErr w:type="spellEnd"/>
      <w:r>
        <w:rPr>
          <w:color w:val="000000"/>
          <w:szCs w:val="28"/>
        </w:rPr>
        <w:t>, А. Ф.  Объектно-ориентированное программирование</w:t>
      </w:r>
      <w:proofErr w:type="gramStart"/>
      <w:r>
        <w:rPr>
          <w:color w:val="000000"/>
          <w:szCs w:val="28"/>
        </w:rPr>
        <w:t> :</w:t>
      </w:r>
      <w:proofErr w:type="gramEnd"/>
      <w:r>
        <w:rPr>
          <w:color w:val="000000"/>
          <w:szCs w:val="28"/>
        </w:rPr>
        <w:t xml:space="preserve"> учебное пособие для вузов / А. Ф. </w:t>
      </w:r>
      <w:proofErr w:type="spellStart"/>
      <w:r>
        <w:rPr>
          <w:color w:val="000000"/>
          <w:szCs w:val="28"/>
        </w:rPr>
        <w:t>Тузовский</w:t>
      </w:r>
      <w:proofErr w:type="spellEnd"/>
      <w:r>
        <w:rPr>
          <w:color w:val="000000"/>
          <w:szCs w:val="28"/>
        </w:rPr>
        <w:t>. — Москва</w:t>
      </w:r>
      <w:proofErr w:type="gramStart"/>
      <w:r>
        <w:rPr>
          <w:color w:val="000000"/>
          <w:szCs w:val="28"/>
        </w:rPr>
        <w:t> :</w:t>
      </w:r>
      <w:proofErr w:type="gramEnd"/>
      <w:r>
        <w:rPr>
          <w:color w:val="000000"/>
          <w:szCs w:val="28"/>
        </w:rPr>
        <w:t xml:space="preserve"> Издательство </w:t>
      </w:r>
      <w:proofErr w:type="spellStart"/>
      <w:r>
        <w:rPr>
          <w:color w:val="000000"/>
          <w:szCs w:val="28"/>
        </w:rPr>
        <w:t>Юрайт</w:t>
      </w:r>
      <w:proofErr w:type="spellEnd"/>
      <w:r>
        <w:rPr>
          <w:color w:val="000000"/>
          <w:szCs w:val="28"/>
        </w:rPr>
        <w:t>, 2020. — 206 с. — (Высшее образование). — ISBN 978-5-534-00849-4. — Текст</w:t>
      </w:r>
      <w:proofErr w:type="gramStart"/>
      <w:r>
        <w:rPr>
          <w:color w:val="000000"/>
          <w:szCs w:val="28"/>
        </w:rPr>
        <w:t xml:space="preserve"> :</w:t>
      </w:r>
      <w:proofErr w:type="gramEnd"/>
      <w:r>
        <w:rPr>
          <w:color w:val="000000"/>
          <w:szCs w:val="28"/>
        </w:rPr>
        <w:t xml:space="preserve"> электронный // ЭБС </w:t>
      </w:r>
      <w:proofErr w:type="spellStart"/>
      <w:r>
        <w:rPr>
          <w:color w:val="000000"/>
          <w:szCs w:val="28"/>
        </w:rPr>
        <w:t>Юрайт</w:t>
      </w:r>
      <w:proofErr w:type="spellEnd"/>
      <w:r>
        <w:rPr>
          <w:color w:val="000000"/>
          <w:szCs w:val="28"/>
        </w:rPr>
        <w:t xml:space="preserve"> [сайт]. — URL: https://urait.ru/bcode/451429.</w:t>
      </w:r>
    </w:p>
    <w:p w14:paraId="7904AB83" w14:textId="77777777" w:rsidR="00860FC3" w:rsidRDefault="005C65F6">
      <w:pPr>
        <w:keepNext/>
        <w:spacing w:after="120"/>
        <w:jc w:val="center"/>
        <w:rPr>
          <w:szCs w:val="28"/>
        </w:rPr>
      </w:pPr>
      <w:r>
        <w:rPr>
          <w:b/>
          <w:color w:val="000000"/>
          <w:szCs w:val="28"/>
        </w:rPr>
        <w:t>Ресурсы сети «Интернет»</w:t>
      </w:r>
    </w:p>
    <w:p w14:paraId="4334BC5F" w14:textId="77777777" w:rsidR="00860FC3" w:rsidRDefault="005C65F6">
      <w:pPr>
        <w:numPr>
          <w:ilvl w:val="0"/>
          <w:numId w:val="14"/>
        </w:numPr>
        <w:ind w:left="142" w:firstLine="142"/>
        <w:rPr>
          <w:szCs w:val="28"/>
        </w:rPr>
      </w:pPr>
      <w:r>
        <w:rPr>
          <w:color w:val="000000"/>
          <w:szCs w:val="28"/>
        </w:rPr>
        <w:t>Государственная  публичная научно-техническая библиотека России: http://www.gpntb.ru</w:t>
      </w:r>
    </w:p>
    <w:p w14:paraId="592B650C" w14:textId="77777777" w:rsidR="00860FC3" w:rsidRDefault="005C65F6">
      <w:pPr>
        <w:numPr>
          <w:ilvl w:val="0"/>
          <w:numId w:val="14"/>
        </w:numPr>
        <w:ind w:left="142" w:firstLine="142"/>
        <w:rPr>
          <w:szCs w:val="28"/>
        </w:rPr>
      </w:pPr>
      <w:r>
        <w:rPr>
          <w:szCs w:val="28"/>
        </w:rPr>
        <w:t xml:space="preserve">Интернет-университет </w:t>
      </w:r>
      <w:proofErr w:type="gramStart"/>
      <w:r>
        <w:rPr>
          <w:szCs w:val="28"/>
        </w:rPr>
        <w:t>информационных</w:t>
      </w:r>
      <w:proofErr w:type="gramEnd"/>
      <w:r>
        <w:rPr>
          <w:szCs w:val="28"/>
        </w:rPr>
        <w:t xml:space="preserve"> технологий www.intuit.ru</w:t>
      </w:r>
    </w:p>
    <w:p w14:paraId="70D063B5" w14:textId="77777777" w:rsidR="00860FC3" w:rsidRDefault="005C65F6">
      <w:pPr>
        <w:numPr>
          <w:ilvl w:val="0"/>
          <w:numId w:val="14"/>
        </w:numPr>
        <w:ind w:left="142" w:firstLine="142"/>
        <w:rPr>
          <w:szCs w:val="28"/>
        </w:rPr>
      </w:pPr>
      <w:r>
        <w:rPr>
          <w:color w:val="000000"/>
          <w:szCs w:val="28"/>
        </w:rPr>
        <w:t>Поисковая система научных статей: http://scholar.google.com</w:t>
      </w:r>
    </w:p>
    <w:p w14:paraId="058E1B9B" w14:textId="77777777" w:rsidR="00860FC3" w:rsidRDefault="005C65F6">
      <w:pPr>
        <w:pStyle w:val="EmptyLayoutCell"/>
        <w:numPr>
          <w:ilvl w:val="0"/>
          <w:numId w:val="14"/>
        </w:numPr>
        <w:ind w:left="142" w:firstLine="142"/>
        <w:rPr>
          <w:sz w:val="28"/>
          <w:szCs w:val="28"/>
        </w:rPr>
      </w:pPr>
      <w:r>
        <w:rPr>
          <w:sz w:val="28"/>
          <w:szCs w:val="28"/>
        </w:rPr>
        <w:t>Портал Центра Информационных Технологий www.citforum.ru</w:t>
      </w:r>
    </w:p>
    <w:p w14:paraId="37C5BEBC" w14:textId="77777777" w:rsidR="00860FC3" w:rsidRDefault="005C65F6">
      <w:pPr>
        <w:numPr>
          <w:ilvl w:val="0"/>
          <w:numId w:val="14"/>
        </w:numPr>
        <w:ind w:left="142" w:firstLine="142"/>
        <w:rPr>
          <w:szCs w:val="28"/>
        </w:rPr>
      </w:pPr>
      <w:r>
        <w:rPr>
          <w:color w:val="000000"/>
          <w:szCs w:val="28"/>
        </w:rPr>
        <w:t>Электронная библиотека статей и журналов: http://elibrary.ru</w:t>
      </w:r>
    </w:p>
    <w:p w14:paraId="3832F954" w14:textId="77777777" w:rsidR="00860FC3" w:rsidRDefault="005C65F6">
      <w:pPr>
        <w:numPr>
          <w:ilvl w:val="0"/>
          <w:numId w:val="14"/>
        </w:numPr>
        <w:ind w:left="142" w:firstLine="142"/>
        <w:rPr>
          <w:szCs w:val="28"/>
        </w:rPr>
      </w:pPr>
      <w:r>
        <w:rPr>
          <w:color w:val="000000"/>
          <w:szCs w:val="28"/>
        </w:rPr>
        <w:t xml:space="preserve">Электронные книги: </w:t>
      </w:r>
      <w:hyperlink r:id="rId18" w:history="1">
        <w:r>
          <w:rPr>
            <w:rStyle w:val="af3"/>
            <w:szCs w:val="28"/>
          </w:rPr>
          <w:t>http://books.mlmbiz.ru</w:t>
        </w:r>
      </w:hyperlink>
    </w:p>
    <w:p w14:paraId="1693ECDA" w14:textId="77777777" w:rsidR="00860FC3" w:rsidRDefault="005C65F6">
      <w:pPr>
        <w:numPr>
          <w:ilvl w:val="0"/>
          <w:numId w:val="14"/>
        </w:numPr>
        <w:ind w:left="142" w:firstLine="142"/>
        <w:rPr>
          <w:szCs w:val="28"/>
        </w:rPr>
      </w:pPr>
      <w:proofErr w:type="gramStart"/>
      <w:r>
        <w:rPr>
          <w:color w:val="000000"/>
        </w:rPr>
        <w:t>Электронная-библиотечная</w:t>
      </w:r>
      <w:proofErr w:type="gramEnd"/>
      <w:r>
        <w:rPr>
          <w:color w:val="000000"/>
        </w:rPr>
        <w:t xml:space="preserve"> система: </w:t>
      </w:r>
      <w:hyperlink r:id="rId19" w:history="1">
        <w:r>
          <w:rPr>
            <w:rStyle w:val="af3"/>
          </w:rPr>
          <w:t>www.znanium.com</w:t>
        </w:r>
      </w:hyperlink>
    </w:p>
    <w:p w14:paraId="43F218CC" w14:textId="77777777" w:rsidR="00860FC3" w:rsidRDefault="005C65F6">
      <w:pPr>
        <w:numPr>
          <w:ilvl w:val="0"/>
          <w:numId w:val="14"/>
        </w:numPr>
        <w:ind w:left="142" w:firstLine="142"/>
        <w:rPr>
          <w:szCs w:val="28"/>
        </w:rPr>
      </w:pPr>
      <w:r>
        <w:rPr>
          <w:color w:val="000000"/>
        </w:rPr>
        <w:t xml:space="preserve">Образовательная платформа: </w:t>
      </w:r>
      <w:hyperlink r:id="rId20" w:history="1">
        <w:r>
          <w:rPr>
            <w:rStyle w:val="af3"/>
          </w:rPr>
          <w:t>www.urait.com</w:t>
        </w:r>
      </w:hyperlink>
    </w:p>
    <w:p w14:paraId="39AE2D64" w14:textId="77777777" w:rsidR="00860FC3" w:rsidRDefault="00860FC3">
      <w:pPr>
        <w:pStyle w:val="EmptyLayoutCell"/>
        <w:rPr>
          <w:sz w:val="28"/>
          <w:szCs w:val="28"/>
        </w:rPr>
      </w:pPr>
    </w:p>
    <w:p w14:paraId="6A1022A7" w14:textId="77777777" w:rsidR="00860FC3" w:rsidRDefault="005C65F6">
      <w:pPr>
        <w:jc w:val="center"/>
        <w:rPr>
          <w:sz w:val="32"/>
          <w:szCs w:val="28"/>
        </w:rPr>
      </w:pPr>
      <w:r>
        <w:rPr>
          <w:b/>
          <w:color w:val="000000"/>
          <w:sz w:val="32"/>
          <w:szCs w:val="28"/>
        </w:rPr>
        <w:t xml:space="preserve">10. </w:t>
      </w:r>
      <w:r>
        <w:rPr>
          <w:b/>
          <w:color w:val="000000"/>
          <w:szCs w:val="28"/>
        </w:rPr>
        <w:t xml:space="preserve">ПЕРЕЧЕНЬ ИНФОРМАЦИОННЫХ ТЕХНОЛОГИЙ, </w:t>
      </w:r>
      <w:r>
        <w:rPr>
          <w:b/>
          <w:color w:val="000000"/>
          <w:szCs w:val="28"/>
        </w:rPr>
        <w:br w:type="textWrapping" w:clear="all"/>
        <w:t xml:space="preserve">ИСПОЛЬЗУЕМЫХ ПРИ ПРОВЕДЕНИИ ПРАКТИКИ, </w:t>
      </w:r>
      <w:r>
        <w:rPr>
          <w:b/>
          <w:color w:val="000000"/>
          <w:szCs w:val="28"/>
        </w:rPr>
        <w:br w:type="textWrapping" w:clear="all"/>
        <w:t>ВКЛЮЧАЯ ПЕРЕЧЕНЬ ПРОГРАММНОГО ОБЕСПЕЧЕНИЯ И ИНФОРМАЦИОННЫХ СПРАВОЧНЫХ СИСТЕМ</w:t>
      </w:r>
    </w:p>
    <w:p w14:paraId="080E4BE5" w14:textId="77777777" w:rsidR="00860FC3" w:rsidRDefault="00860FC3">
      <w:pPr>
        <w:pStyle w:val="EmptyLayoutCell"/>
        <w:rPr>
          <w:sz w:val="28"/>
          <w:szCs w:val="28"/>
        </w:rPr>
      </w:pPr>
    </w:p>
    <w:tbl>
      <w:tblPr>
        <w:tblW w:w="99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3"/>
        <w:gridCol w:w="2143"/>
        <w:gridCol w:w="3242"/>
        <w:gridCol w:w="2124"/>
        <w:gridCol w:w="1950"/>
      </w:tblGrid>
      <w:tr w:rsidR="00860FC3" w14:paraId="307F8E70" w14:textId="77777777">
        <w:tc>
          <w:tcPr>
            <w:tcW w:w="513" w:type="dxa"/>
            <w:vMerge w:val="restart"/>
            <w:vAlign w:val="center"/>
          </w:tcPr>
          <w:p w14:paraId="278240E6" w14:textId="77777777" w:rsidR="00860FC3" w:rsidRDefault="005C65F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№ 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п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>/п</w:t>
            </w:r>
          </w:p>
        </w:tc>
        <w:tc>
          <w:tcPr>
            <w:tcW w:w="5385" w:type="dxa"/>
            <w:gridSpan w:val="2"/>
          </w:tcPr>
          <w:p w14:paraId="4B006D94" w14:textId="77777777" w:rsidR="00860FC3" w:rsidRDefault="005C65F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Комплект 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лицензионного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</w:rPr>
              <w:br w:type="textWrapping" w:clear="all"/>
              <w:t>программного обеспечения</w:t>
            </w:r>
          </w:p>
        </w:tc>
        <w:tc>
          <w:tcPr>
            <w:tcW w:w="4074" w:type="dxa"/>
            <w:gridSpan w:val="2"/>
          </w:tcPr>
          <w:p w14:paraId="6A789F2E" w14:textId="77777777" w:rsidR="00860FC3" w:rsidRDefault="005C65F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Комплект свободно 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распространяемого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 xml:space="preserve"> программного обеспечения</w:t>
            </w:r>
          </w:p>
        </w:tc>
      </w:tr>
      <w:tr w:rsidR="00860FC3" w14:paraId="5DBB67F7" w14:textId="77777777">
        <w:tc>
          <w:tcPr>
            <w:tcW w:w="513" w:type="dxa"/>
            <w:vMerge/>
          </w:tcPr>
          <w:p w14:paraId="288839A7" w14:textId="77777777" w:rsidR="00860FC3" w:rsidRDefault="00860FC3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143" w:type="dxa"/>
            <w:vAlign w:val="center"/>
          </w:tcPr>
          <w:p w14:paraId="0D1882C7" w14:textId="77777777" w:rsidR="00860FC3" w:rsidRDefault="005C65F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лицензионное программное обеспечение</w:t>
            </w:r>
          </w:p>
        </w:tc>
        <w:tc>
          <w:tcPr>
            <w:tcW w:w="3242" w:type="dxa"/>
            <w:vAlign w:val="center"/>
          </w:tcPr>
          <w:p w14:paraId="005DCE3C" w14:textId="77777777" w:rsidR="00860FC3" w:rsidRDefault="005C65F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лицензионное программное обеспечение 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отечественного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 xml:space="preserve"> производства</w:t>
            </w:r>
          </w:p>
        </w:tc>
        <w:tc>
          <w:tcPr>
            <w:tcW w:w="2124" w:type="dxa"/>
            <w:vAlign w:val="center"/>
          </w:tcPr>
          <w:p w14:paraId="29BD8148" w14:textId="77777777" w:rsidR="00860FC3" w:rsidRDefault="005C65F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свободно распространяемое программное обеспечение</w:t>
            </w:r>
          </w:p>
        </w:tc>
        <w:tc>
          <w:tcPr>
            <w:tcW w:w="1950" w:type="dxa"/>
            <w:vAlign w:val="center"/>
          </w:tcPr>
          <w:p w14:paraId="66156472" w14:textId="77777777" w:rsidR="00860FC3" w:rsidRDefault="005C65F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свободно распространяемое программное обеспечение 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отечественного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 xml:space="preserve"> производства</w:t>
            </w:r>
          </w:p>
        </w:tc>
      </w:tr>
      <w:tr w:rsidR="00860FC3" w14:paraId="0C5E0426" w14:textId="77777777">
        <w:tc>
          <w:tcPr>
            <w:tcW w:w="513" w:type="dxa"/>
            <w:vAlign w:val="center"/>
          </w:tcPr>
          <w:p w14:paraId="799066EA" w14:textId="77777777" w:rsidR="00860FC3" w:rsidRDefault="005C65F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3" w:type="dxa"/>
          </w:tcPr>
          <w:p w14:paraId="33C90656" w14:textId="77777777" w:rsidR="00860FC3" w:rsidRDefault="005C65F6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Microsoft Word</w:t>
            </w:r>
          </w:p>
        </w:tc>
        <w:tc>
          <w:tcPr>
            <w:tcW w:w="3242" w:type="dxa"/>
          </w:tcPr>
          <w:p w14:paraId="4204D74D" w14:textId="77777777" w:rsidR="00860FC3" w:rsidRDefault="005C65F6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Kaspersky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color w:val="000000"/>
                <w:sz w:val="22"/>
                <w:szCs w:val="22"/>
              </w:rPr>
              <w:t>Endpoint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color w:val="000000"/>
                <w:sz w:val="22"/>
                <w:szCs w:val="22"/>
              </w:rPr>
              <w:t>Security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 для бизнеса – 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Стандартный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24" w:type="dxa"/>
          </w:tcPr>
          <w:p w14:paraId="4EC47871" w14:textId="77777777" w:rsidR="00860FC3" w:rsidRDefault="005C65F6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Архиватор 7z</w:t>
            </w:r>
          </w:p>
          <w:p w14:paraId="624D6E3A" w14:textId="77777777" w:rsidR="00860FC3" w:rsidRDefault="00860FC3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0" w:type="dxa"/>
          </w:tcPr>
          <w:p w14:paraId="4F8A857B" w14:textId="77777777" w:rsidR="00860FC3" w:rsidRDefault="005C65F6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Яндекс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.Б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>раузер</w:t>
            </w:r>
            <w:proofErr w:type="spellEnd"/>
          </w:p>
          <w:p w14:paraId="102F946E" w14:textId="77777777" w:rsidR="00860FC3" w:rsidRDefault="00860FC3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860FC3" w14:paraId="270E30B4" w14:textId="77777777">
        <w:tc>
          <w:tcPr>
            <w:tcW w:w="513" w:type="dxa"/>
            <w:vAlign w:val="center"/>
          </w:tcPr>
          <w:p w14:paraId="0DD1E486" w14:textId="77777777" w:rsidR="00860FC3" w:rsidRDefault="005C65F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143" w:type="dxa"/>
          </w:tcPr>
          <w:p w14:paraId="48389D6E" w14:textId="77777777" w:rsidR="00860FC3" w:rsidRDefault="005C65F6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Microsoft Office 365</w:t>
            </w:r>
          </w:p>
        </w:tc>
        <w:tc>
          <w:tcPr>
            <w:tcW w:w="3242" w:type="dxa"/>
          </w:tcPr>
          <w:p w14:paraId="3EFC5A01" w14:textId="77777777" w:rsidR="00860FC3" w:rsidRDefault="005C65F6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Электронный периодический справочник "Система Гарант"</w:t>
            </w:r>
          </w:p>
        </w:tc>
        <w:tc>
          <w:tcPr>
            <w:tcW w:w="2124" w:type="dxa"/>
          </w:tcPr>
          <w:p w14:paraId="7215B86B" w14:textId="77777777" w:rsidR="00860FC3" w:rsidRDefault="005C65F6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Adobe Acrobat Reader DC</w:t>
            </w:r>
          </w:p>
        </w:tc>
        <w:tc>
          <w:tcPr>
            <w:tcW w:w="1950" w:type="dxa"/>
          </w:tcPr>
          <w:p w14:paraId="4650DBD4" w14:textId="77777777" w:rsidR="00860FC3" w:rsidRDefault="005C65F6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Яндекс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.Д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>иск</w:t>
            </w:r>
            <w:proofErr w:type="spellEnd"/>
          </w:p>
        </w:tc>
      </w:tr>
      <w:tr w:rsidR="00860FC3" w14:paraId="13143087" w14:textId="77777777">
        <w:tc>
          <w:tcPr>
            <w:tcW w:w="513" w:type="dxa"/>
            <w:vAlign w:val="center"/>
          </w:tcPr>
          <w:p w14:paraId="666F3750" w14:textId="77777777" w:rsidR="00860FC3" w:rsidRDefault="005C65F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143" w:type="dxa"/>
          </w:tcPr>
          <w:p w14:paraId="53A9F4AB" w14:textId="77777777" w:rsidR="00860FC3" w:rsidRDefault="005C65F6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Microsoft PowerPoint</w:t>
            </w:r>
          </w:p>
          <w:p w14:paraId="3A1C2095" w14:textId="77777777" w:rsidR="00860FC3" w:rsidRDefault="00860FC3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242" w:type="dxa"/>
          </w:tcPr>
          <w:p w14:paraId="641AD383" w14:textId="77777777" w:rsidR="00860FC3" w:rsidRDefault="005C65F6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124" w:type="dxa"/>
          </w:tcPr>
          <w:p w14:paraId="74312B31" w14:textId="77777777" w:rsidR="00860FC3" w:rsidRDefault="00860FC3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0" w:type="dxa"/>
          </w:tcPr>
          <w:p w14:paraId="1D52F881" w14:textId="77777777" w:rsidR="00860FC3" w:rsidRDefault="00860FC3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860FC3" w14:paraId="5DC8E1F9" w14:textId="77777777">
        <w:tc>
          <w:tcPr>
            <w:tcW w:w="513" w:type="dxa"/>
            <w:vAlign w:val="center"/>
          </w:tcPr>
          <w:p w14:paraId="08965F59" w14:textId="77777777" w:rsidR="00860FC3" w:rsidRDefault="005C65F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143" w:type="dxa"/>
          </w:tcPr>
          <w:p w14:paraId="0BD48492" w14:textId="77777777" w:rsidR="00860FC3" w:rsidRDefault="005C65F6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Microsoft Excel</w:t>
            </w:r>
          </w:p>
        </w:tc>
        <w:tc>
          <w:tcPr>
            <w:tcW w:w="3242" w:type="dxa"/>
          </w:tcPr>
          <w:p w14:paraId="72EE8118" w14:textId="77777777" w:rsidR="00860FC3" w:rsidRDefault="00860FC3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124" w:type="dxa"/>
          </w:tcPr>
          <w:p w14:paraId="42DB6E6E" w14:textId="77777777" w:rsidR="00860FC3" w:rsidRDefault="00860FC3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0" w:type="dxa"/>
          </w:tcPr>
          <w:p w14:paraId="77283D69" w14:textId="77777777" w:rsidR="00860FC3" w:rsidRDefault="00860FC3">
            <w:pPr>
              <w:rPr>
                <w:bCs/>
                <w:color w:val="000000"/>
                <w:sz w:val="22"/>
                <w:szCs w:val="22"/>
              </w:rPr>
            </w:pPr>
          </w:p>
        </w:tc>
      </w:tr>
    </w:tbl>
    <w:p w14:paraId="7E91FEF8" w14:textId="77777777" w:rsidR="00860FC3" w:rsidRDefault="00860FC3">
      <w:pPr>
        <w:ind w:firstLine="426"/>
        <w:rPr>
          <w:color w:val="000000"/>
          <w:szCs w:val="28"/>
        </w:rPr>
      </w:pPr>
    </w:p>
    <w:p w14:paraId="41EF776A" w14:textId="77777777" w:rsidR="00860FC3" w:rsidRDefault="005C65F6">
      <w:pPr>
        <w:jc w:val="center"/>
        <w:rPr>
          <w:sz w:val="32"/>
          <w:szCs w:val="28"/>
        </w:rPr>
      </w:pPr>
      <w:r>
        <w:rPr>
          <w:b/>
          <w:color w:val="000000"/>
          <w:sz w:val="32"/>
          <w:szCs w:val="28"/>
        </w:rPr>
        <w:t xml:space="preserve">11. </w:t>
      </w:r>
      <w:r>
        <w:rPr>
          <w:b/>
          <w:szCs w:val="28"/>
        </w:rPr>
        <w:t>МЕСТО ПРОВЕДЕНИЯ ПРАКТИКИ И МАТЕРИАЛЬНО-ТЕХНИЧЕСКАЯ БАЗА, НЕОБХОДИМАЯ ДЛЯ ЕЕ ПРОВЕДЕНИЯ</w:t>
      </w:r>
    </w:p>
    <w:p w14:paraId="1AC4F926" w14:textId="77777777" w:rsidR="00860FC3" w:rsidRDefault="00860FC3">
      <w:pPr>
        <w:pStyle w:val="EmptyLayoutCell"/>
        <w:rPr>
          <w:sz w:val="28"/>
          <w:szCs w:val="28"/>
        </w:rPr>
      </w:pPr>
    </w:p>
    <w:p w14:paraId="1196DFE7" w14:textId="77777777" w:rsidR="00860FC3" w:rsidRDefault="005C65F6">
      <w:pPr>
        <w:ind w:firstLine="567"/>
        <w:jc w:val="both"/>
        <w:rPr>
          <w:szCs w:val="28"/>
        </w:rPr>
      </w:pPr>
      <w:r>
        <w:rPr>
          <w:color w:val="000000"/>
        </w:rPr>
        <w:t>Практика проводится, в организациях – базах практик, деятельность которых отражает специфику подготовки обучающихся в области профессиональной деятельности.</w:t>
      </w:r>
      <w:r>
        <w:rPr>
          <w:szCs w:val="28"/>
        </w:rPr>
        <w:t xml:space="preserve"> </w:t>
      </w:r>
    </w:p>
    <w:p w14:paraId="64186420" w14:textId="77777777" w:rsidR="00860FC3" w:rsidRDefault="005C65F6">
      <w:pPr>
        <w:ind w:firstLine="567"/>
        <w:jc w:val="both"/>
        <w:rPr>
          <w:szCs w:val="28"/>
        </w:rPr>
      </w:pPr>
      <w:bookmarkStart w:id="1" w:name="_Hlk91066133"/>
      <w:proofErr w:type="gramStart"/>
      <w:r>
        <w:rPr>
          <w:szCs w:val="28"/>
        </w:rPr>
        <w:t>Обучающимся</w:t>
      </w:r>
      <w:proofErr w:type="gramEnd"/>
      <w:r>
        <w:rPr>
          <w:szCs w:val="28"/>
        </w:rPr>
        <w:t xml:space="preserve"> обеспечена возможность доступа к информации, необходимой для выполнения задания по практике и написанию отчета.</w:t>
      </w:r>
    </w:p>
    <w:p w14:paraId="16C61D35" w14:textId="77777777" w:rsidR="00860FC3" w:rsidRDefault="005C65F6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>Организация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</w:t>
      </w:r>
      <w:bookmarkEnd w:id="1"/>
    </w:p>
    <w:p w14:paraId="4C6E9427" w14:textId="77777777" w:rsidR="00860FC3" w:rsidRDefault="00860FC3">
      <w:pPr>
        <w:jc w:val="both"/>
        <w:rPr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35"/>
        <w:gridCol w:w="5812"/>
      </w:tblGrid>
      <w:tr w:rsidR="00860FC3" w14:paraId="0243F68D" w14:textId="77777777" w:rsidTr="00521FAB">
        <w:tc>
          <w:tcPr>
            <w:tcW w:w="3935" w:type="dxa"/>
            <w:vAlign w:val="center"/>
          </w:tcPr>
          <w:p w14:paraId="493683A5" w14:textId="77777777" w:rsidR="00860FC3" w:rsidRDefault="005C65F6">
            <w:pPr>
              <w:jc w:val="center"/>
              <w:rPr>
                <w:sz w:val="20"/>
                <w:lang w:val="en-US"/>
              </w:rPr>
            </w:pPr>
            <w:bookmarkStart w:id="2" w:name="_Hlk88547254"/>
            <w:r>
              <w:rPr>
                <w:color w:val="000000"/>
                <w:sz w:val="24"/>
                <w:lang w:val="en-US"/>
              </w:rPr>
              <w:t xml:space="preserve">№ и </w:t>
            </w:r>
            <w:r>
              <w:rPr>
                <w:color w:val="000000"/>
                <w:sz w:val="24"/>
              </w:rPr>
              <w:t>наименование аудитории</w:t>
            </w:r>
          </w:p>
        </w:tc>
        <w:tc>
          <w:tcPr>
            <w:tcW w:w="5812" w:type="dxa"/>
            <w:vAlign w:val="center"/>
          </w:tcPr>
          <w:p w14:paraId="4B6524DC" w14:textId="77777777" w:rsidR="00860FC3" w:rsidRDefault="005C65F6">
            <w:pPr>
              <w:jc w:val="center"/>
              <w:rPr>
                <w:sz w:val="20"/>
                <w:lang w:val="en-US"/>
              </w:rPr>
            </w:pPr>
            <w:r>
              <w:rPr>
                <w:color w:val="000000"/>
                <w:sz w:val="24"/>
              </w:rPr>
              <w:t>Перечень основного оборудования</w:t>
            </w:r>
          </w:p>
        </w:tc>
      </w:tr>
      <w:tr w:rsidR="00860FC3" w:rsidRPr="00521FAB" w14:paraId="5113BBE3" w14:textId="77777777" w:rsidTr="00521FAB">
        <w:tc>
          <w:tcPr>
            <w:tcW w:w="3935" w:type="dxa"/>
          </w:tcPr>
          <w:p w14:paraId="04561E8C" w14:textId="77777777" w:rsidR="00860FC3" w:rsidRDefault="005C65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209 УК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</w:p>
          <w:p w14:paraId="76DE917D" w14:textId="77777777" w:rsidR="00860FC3" w:rsidRDefault="005C65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Помещение для </w:t>
            </w:r>
            <w:proofErr w:type="gramStart"/>
            <w:r>
              <w:rPr>
                <w:sz w:val="24"/>
                <w:szCs w:val="24"/>
              </w:rPr>
              <w:t>самостоятельной</w:t>
            </w:r>
            <w:proofErr w:type="gramEnd"/>
            <w:r>
              <w:rPr>
                <w:sz w:val="24"/>
                <w:szCs w:val="24"/>
              </w:rPr>
              <w:t xml:space="preserve"> работы</w:t>
            </w:r>
          </w:p>
          <w:p w14:paraId="538054D2" w14:textId="77777777" w:rsidR="00860FC3" w:rsidRDefault="00860FC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7D42E6E9" w14:textId="77777777" w:rsidR="00860FC3" w:rsidRDefault="005C65F6">
            <w:pPr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Комплект специальной учебной мебели. </w:t>
            </w:r>
            <w:r>
              <w:rPr>
                <w:rFonts w:eastAsia="Calibri"/>
                <w:bCs/>
                <w:sz w:val="24"/>
                <w:szCs w:val="24"/>
              </w:rPr>
              <w:br w:type="textWrapping" w:clear="all"/>
              <w:t xml:space="preserve">Доска аудиторная </w:t>
            </w:r>
            <w:r>
              <w:rPr>
                <w:rFonts w:eastAsia="Calibri"/>
                <w:sz w:val="24"/>
                <w:szCs w:val="24"/>
              </w:rPr>
              <w:t>передвижная, поворотная. Мультимедийное оборудование: персональный компьютер (15 шт.)</w:t>
            </w:r>
          </w:p>
          <w:p w14:paraId="0AA164B2" w14:textId="77777777" w:rsidR="00860FC3" w:rsidRDefault="00860FC3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14:paraId="6CA0B171" w14:textId="77777777" w:rsidR="00860FC3" w:rsidRDefault="005C65F6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Электронная информационно-образовательная среда университета (порядок доступа к элементам ЭИОС и отдельным информационным базам и системам): </w:t>
            </w:r>
            <w:hyperlink r:id="rId21" w:history="1">
              <w:r>
                <w:rPr>
                  <w:rStyle w:val="af3"/>
                  <w:sz w:val="24"/>
                  <w:szCs w:val="24"/>
                </w:rPr>
                <w:t>http://www.sibupk.su/portal/doc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  <w:p w14:paraId="6BC41F67" w14:textId="77777777" w:rsidR="00860FC3" w:rsidRDefault="005C65F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Microsoft Windows Enterprise/Professional,</w:t>
            </w:r>
          </w:p>
          <w:p w14:paraId="5DF5AD39" w14:textId="77777777" w:rsidR="00860FC3" w:rsidRDefault="005C65F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Microsoft Office Professional (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составе</w:t>
            </w:r>
            <w:r>
              <w:rPr>
                <w:sz w:val="24"/>
                <w:szCs w:val="24"/>
                <w:lang w:val="en-US"/>
              </w:rPr>
              <w:t xml:space="preserve">: Word, Excel, PowerPoint, Access), </w:t>
            </w:r>
          </w:p>
          <w:p w14:paraId="350358D2" w14:textId="77777777" w:rsidR="00860FC3" w:rsidRDefault="005C65F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Microsoft Office 365  (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составе</w:t>
            </w:r>
            <w:r>
              <w:rPr>
                <w:sz w:val="24"/>
                <w:szCs w:val="24"/>
                <w:lang w:val="en-US"/>
              </w:rPr>
              <w:t>: Word, Excel, PowerPoint, Outlook), SQL Server ;</w:t>
            </w:r>
          </w:p>
          <w:p w14:paraId="5C734675" w14:textId="77777777" w:rsidR="00860FC3" w:rsidRDefault="005C65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Электронный периодический справочник «Система Гарант»;</w:t>
            </w:r>
          </w:p>
          <w:p w14:paraId="4D62CBFF" w14:textId="77777777" w:rsidR="00860FC3" w:rsidRDefault="005C65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Консультант Плюс;</w:t>
            </w:r>
          </w:p>
          <w:p w14:paraId="6238D924" w14:textId="77777777" w:rsidR="00860FC3" w:rsidRDefault="005C65F6">
            <w:pPr>
              <w:rPr>
                <w:sz w:val="24"/>
                <w:szCs w:val="24"/>
              </w:rPr>
            </w:pPr>
            <w:proofErr w:type="spellStart"/>
            <w:r>
              <w:rPr>
                <w:bCs/>
                <w:color w:val="000000"/>
                <w:sz w:val="24"/>
                <w:szCs w:val="24"/>
              </w:rPr>
              <w:t>Kaspersky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Endpoint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Security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для бизнеса – </w:t>
            </w:r>
            <w:proofErr w:type="gramStart"/>
            <w:r>
              <w:rPr>
                <w:bCs/>
                <w:color w:val="000000"/>
                <w:sz w:val="24"/>
                <w:szCs w:val="24"/>
              </w:rPr>
              <w:t>Стандартный</w:t>
            </w:r>
            <w:proofErr w:type="gramEnd"/>
            <w:r>
              <w:rPr>
                <w:sz w:val="24"/>
                <w:szCs w:val="24"/>
              </w:rPr>
              <w:t>;</w:t>
            </w:r>
          </w:p>
          <w:p w14:paraId="39EF1C4F" w14:textId="77777777" w:rsidR="00860FC3" w:rsidRPr="00521FAB" w:rsidRDefault="005C65F6">
            <w:pPr>
              <w:rPr>
                <w:sz w:val="24"/>
                <w:szCs w:val="24"/>
                <w:lang w:val="en-US"/>
              </w:rPr>
            </w:pPr>
            <w:r w:rsidRPr="00521FAB"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С</w:t>
            </w:r>
            <w:r w:rsidRPr="00521FAB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Предприятие</w:t>
            </w:r>
            <w:r w:rsidRPr="00521FAB">
              <w:rPr>
                <w:sz w:val="24"/>
                <w:szCs w:val="24"/>
                <w:lang w:val="en-US"/>
              </w:rPr>
              <w:t xml:space="preserve"> 8.2, 8.3;</w:t>
            </w:r>
          </w:p>
          <w:p w14:paraId="251DE18F" w14:textId="77777777" w:rsidR="00860FC3" w:rsidRDefault="005C65F6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iikoOffice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; </w:t>
            </w:r>
          </w:p>
          <w:p w14:paraId="06630325" w14:textId="77777777" w:rsidR="00860FC3" w:rsidRDefault="005C65F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Autodesk 3rd Max, AutoCAD – https://www.autodesk.ru/education/home;</w:t>
            </w:r>
          </w:p>
          <w:p w14:paraId="1F7C4DE7" w14:textId="77777777" w:rsidR="00860FC3" w:rsidRDefault="005C65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Архиватор 7-Zip - </w:t>
            </w:r>
            <w:hyperlink r:id="rId22" w:history="1">
              <w:r>
                <w:rPr>
                  <w:sz w:val="24"/>
                  <w:szCs w:val="24"/>
                </w:rPr>
                <w:t>http://7-zip.org.ua/ru/</w:t>
              </w:r>
            </w:hyperlink>
            <w:r>
              <w:rPr>
                <w:sz w:val="24"/>
                <w:szCs w:val="24"/>
              </w:rPr>
              <w:t>;</w:t>
            </w:r>
          </w:p>
          <w:p w14:paraId="7EC557E1" w14:textId="77777777" w:rsidR="00860FC3" w:rsidRDefault="005C65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Яндекс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gramEnd"/>
            <w:r>
              <w:rPr>
                <w:sz w:val="24"/>
                <w:szCs w:val="24"/>
              </w:rPr>
              <w:t>раузер</w:t>
            </w:r>
            <w:proofErr w:type="spellEnd"/>
            <w:r>
              <w:rPr>
                <w:sz w:val="24"/>
                <w:szCs w:val="24"/>
              </w:rPr>
              <w:t xml:space="preserve"> - </w:t>
            </w:r>
            <w:hyperlink r:id="rId23" w:history="1">
              <w:r>
                <w:rPr>
                  <w:sz w:val="24"/>
                  <w:szCs w:val="24"/>
                </w:rPr>
                <w:t>https://browser.yandex.ru/</w:t>
              </w:r>
            </w:hyperlink>
            <w:r>
              <w:rPr>
                <w:sz w:val="24"/>
                <w:szCs w:val="24"/>
              </w:rPr>
              <w:t>;</w:t>
            </w:r>
          </w:p>
          <w:p w14:paraId="73C93F15" w14:textId="77777777" w:rsidR="00860FC3" w:rsidRDefault="005C65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Яндекс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иск</w:t>
            </w:r>
            <w:proofErr w:type="spellEnd"/>
            <w:r>
              <w:rPr>
                <w:sz w:val="24"/>
                <w:szCs w:val="24"/>
              </w:rPr>
              <w:t xml:space="preserve"> - https://disk.yandex.ru;</w:t>
            </w:r>
          </w:p>
          <w:p w14:paraId="0A85FBA6" w14:textId="77777777" w:rsidR="00860FC3" w:rsidRDefault="005C65F6">
            <w:pPr>
              <w:contextualSpacing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Adobe Acrobat Reader DC - </w:t>
            </w:r>
            <w:hyperlink r:id="rId24" w:history="1">
              <w:r>
                <w:rPr>
                  <w:sz w:val="24"/>
                  <w:szCs w:val="24"/>
                  <w:lang w:val="en-US"/>
                </w:rPr>
                <w:t>https://get.adobe.com/</w:t>
              </w:r>
            </w:hyperlink>
          </w:p>
        </w:tc>
      </w:tr>
      <w:tr w:rsidR="00860FC3" w:rsidRPr="00521FAB" w14:paraId="3EB0E4B0" w14:textId="77777777" w:rsidTr="00521FAB">
        <w:tc>
          <w:tcPr>
            <w:tcW w:w="3935" w:type="dxa"/>
          </w:tcPr>
          <w:p w14:paraId="7D1BD039" w14:textId="77777777" w:rsidR="00860FC3" w:rsidRDefault="005C65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 УК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</w:p>
          <w:p w14:paraId="2F1015F7" w14:textId="77777777" w:rsidR="00860FC3" w:rsidRDefault="005C65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Помещение для </w:t>
            </w:r>
            <w:proofErr w:type="gramStart"/>
            <w:r>
              <w:rPr>
                <w:sz w:val="24"/>
                <w:szCs w:val="24"/>
              </w:rPr>
              <w:t>самостоятельной</w:t>
            </w:r>
            <w:proofErr w:type="gramEnd"/>
            <w:r>
              <w:rPr>
                <w:sz w:val="24"/>
                <w:szCs w:val="24"/>
              </w:rPr>
              <w:t xml:space="preserve"> работы</w:t>
            </w:r>
          </w:p>
          <w:p w14:paraId="172776EE" w14:textId="77777777" w:rsidR="00860FC3" w:rsidRDefault="00860FC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600A45E7" w14:textId="77777777" w:rsidR="00860FC3" w:rsidRDefault="005C65F6">
            <w:pPr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Комплект специальной учебной мебели. </w:t>
            </w:r>
            <w:r>
              <w:rPr>
                <w:rFonts w:eastAsia="Calibri"/>
                <w:bCs/>
                <w:sz w:val="24"/>
                <w:szCs w:val="24"/>
              </w:rPr>
              <w:br w:type="textWrapping" w:clear="all"/>
              <w:t xml:space="preserve">Доска аудиторная </w:t>
            </w:r>
            <w:r>
              <w:rPr>
                <w:rFonts w:eastAsia="Calibri"/>
                <w:sz w:val="24"/>
                <w:szCs w:val="24"/>
              </w:rPr>
              <w:t>передвижная, поворотная. Мультимедийное оборудование: персональный компьютер (15 шт.)</w:t>
            </w:r>
          </w:p>
          <w:p w14:paraId="052886AA" w14:textId="77777777" w:rsidR="00860FC3" w:rsidRDefault="00860FC3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14:paraId="7EC2CFC4" w14:textId="77777777" w:rsidR="00860FC3" w:rsidRDefault="005C65F6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Электронная информационно-образовательная среда университета (порядок доступа к элементам ЭИОС и отдельным информационным базам и системам): </w:t>
            </w:r>
            <w:hyperlink r:id="rId25" w:history="1">
              <w:r>
                <w:rPr>
                  <w:rStyle w:val="af3"/>
                  <w:sz w:val="24"/>
                  <w:szCs w:val="24"/>
                </w:rPr>
                <w:t>http://www.sibupk.su/portal/doc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  <w:p w14:paraId="12A99242" w14:textId="77777777" w:rsidR="00860FC3" w:rsidRDefault="005C65F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Microsoft Windows Enterprise/Professional,</w:t>
            </w:r>
          </w:p>
          <w:p w14:paraId="0E5CB1CA" w14:textId="77777777" w:rsidR="00860FC3" w:rsidRDefault="005C65F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Microsoft Office Professional (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составе</w:t>
            </w:r>
            <w:r>
              <w:rPr>
                <w:sz w:val="24"/>
                <w:szCs w:val="24"/>
                <w:lang w:val="en-US"/>
              </w:rPr>
              <w:t>: Word, Excel, PowerPoint, Access), Microsoft Office 365  (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составе</w:t>
            </w:r>
            <w:r>
              <w:rPr>
                <w:sz w:val="24"/>
                <w:szCs w:val="24"/>
                <w:lang w:val="en-US"/>
              </w:rPr>
              <w:t>: Word, Excel, PowerPoint, Outlook), SQL Server ;</w:t>
            </w:r>
          </w:p>
          <w:p w14:paraId="151D549F" w14:textId="77777777" w:rsidR="00860FC3" w:rsidRDefault="005C65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Электронный периодический справочник «Система Гарант»;</w:t>
            </w:r>
          </w:p>
          <w:p w14:paraId="2144211E" w14:textId="77777777" w:rsidR="00860FC3" w:rsidRDefault="005C65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Консультант Плюс;</w:t>
            </w:r>
          </w:p>
          <w:p w14:paraId="4DB74F11" w14:textId="77777777" w:rsidR="00860FC3" w:rsidRDefault="005C65F6">
            <w:pPr>
              <w:rPr>
                <w:sz w:val="24"/>
                <w:szCs w:val="24"/>
              </w:rPr>
            </w:pPr>
            <w:proofErr w:type="spellStart"/>
            <w:r>
              <w:rPr>
                <w:bCs/>
                <w:color w:val="000000"/>
                <w:sz w:val="24"/>
                <w:szCs w:val="24"/>
              </w:rPr>
              <w:t>Kaspersky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Endpoint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Security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для бизнеса – </w:t>
            </w:r>
            <w:proofErr w:type="gramStart"/>
            <w:r>
              <w:rPr>
                <w:bCs/>
                <w:color w:val="000000"/>
                <w:sz w:val="24"/>
                <w:szCs w:val="24"/>
              </w:rPr>
              <w:t>Стандартный</w:t>
            </w:r>
            <w:proofErr w:type="gramEnd"/>
            <w:r>
              <w:rPr>
                <w:sz w:val="24"/>
                <w:szCs w:val="24"/>
              </w:rPr>
              <w:t>;</w:t>
            </w:r>
          </w:p>
          <w:p w14:paraId="0C6130D8" w14:textId="77777777" w:rsidR="00860FC3" w:rsidRPr="00521FAB" w:rsidRDefault="005C65F6">
            <w:pPr>
              <w:rPr>
                <w:sz w:val="24"/>
                <w:szCs w:val="24"/>
                <w:lang w:val="en-US"/>
              </w:rPr>
            </w:pPr>
            <w:r w:rsidRPr="00521FAB"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С</w:t>
            </w:r>
            <w:r w:rsidRPr="00521FAB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Предприятие</w:t>
            </w:r>
            <w:r w:rsidRPr="00521FAB">
              <w:rPr>
                <w:sz w:val="24"/>
                <w:szCs w:val="24"/>
                <w:lang w:val="en-US"/>
              </w:rPr>
              <w:t xml:space="preserve"> 8.2, 8.3;</w:t>
            </w:r>
          </w:p>
          <w:p w14:paraId="079B9701" w14:textId="77777777" w:rsidR="00860FC3" w:rsidRDefault="005C65F6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iikoOffice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; </w:t>
            </w:r>
          </w:p>
          <w:p w14:paraId="76FCAE3E" w14:textId="77777777" w:rsidR="00860FC3" w:rsidRDefault="005C65F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Autodesk 3rd Max, AutoCAD – https://www.autodesk.ru/education/home;</w:t>
            </w:r>
          </w:p>
          <w:p w14:paraId="56B57928" w14:textId="77777777" w:rsidR="00860FC3" w:rsidRDefault="005C65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Архиватор 7-Zip - </w:t>
            </w:r>
            <w:hyperlink r:id="rId26" w:history="1">
              <w:r>
                <w:rPr>
                  <w:sz w:val="24"/>
                  <w:szCs w:val="24"/>
                </w:rPr>
                <w:t>http://7-zip.org.ua/ru/</w:t>
              </w:r>
            </w:hyperlink>
            <w:r>
              <w:rPr>
                <w:sz w:val="24"/>
                <w:szCs w:val="24"/>
              </w:rPr>
              <w:t>;</w:t>
            </w:r>
          </w:p>
          <w:p w14:paraId="0AF5DE75" w14:textId="77777777" w:rsidR="00860FC3" w:rsidRDefault="005C65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Яндекс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gramEnd"/>
            <w:r>
              <w:rPr>
                <w:sz w:val="24"/>
                <w:szCs w:val="24"/>
              </w:rPr>
              <w:t>раузер</w:t>
            </w:r>
            <w:proofErr w:type="spellEnd"/>
            <w:r>
              <w:rPr>
                <w:sz w:val="24"/>
                <w:szCs w:val="24"/>
              </w:rPr>
              <w:t xml:space="preserve"> - </w:t>
            </w:r>
            <w:hyperlink r:id="rId27" w:history="1">
              <w:r>
                <w:rPr>
                  <w:sz w:val="24"/>
                  <w:szCs w:val="24"/>
                </w:rPr>
                <w:t>https://browser.yandex.ru/</w:t>
              </w:r>
            </w:hyperlink>
            <w:r>
              <w:rPr>
                <w:sz w:val="24"/>
                <w:szCs w:val="24"/>
              </w:rPr>
              <w:t>;</w:t>
            </w:r>
          </w:p>
          <w:p w14:paraId="1563E9B3" w14:textId="77777777" w:rsidR="00860FC3" w:rsidRDefault="005C65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Яндекс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иск</w:t>
            </w:r>
            <w:proofErr w:type="spellEnd"/>
            <w:r>
              <w:rPr>
                <w:sz w:val="24"/>
                <w:szCs w:val="24"/>
              </w:rPr>
              <w:t xml:space="preserve"> - https://disk.yandex.ru;</w:t>
            </w:r>
          </w:p>
          <w:p w14:paraId="35093E89" w14:textId="77777777" w:rsidR="00860FC3" w:rsidRDefault="005C65F6">
            <w:pPr>
              <w:contextualSpacing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Adobe Acrobat Reader DC - </w:t>
            </w:r>
            <w:hyperlink r:id="rId28" w:history="1">
              <w:r>
                <w:rPr>
                  <w:sz w:val="24"/>
                  <w:szCs w:val="24"/>
                  <w:lang w:val="en-US"/>
                </w:rPr>
                <w:t>https://get.adobe.com/</w:t>
              </w:r>
            </w:hyperlink>
          </w:p>
        </w:tc>
      </w:tr>
    </w:tbl>
    <w:bookmarkEnd w:id="2"/>
    <w:p w14:paraId="23420264" w14:textId="77777777" w:rsidR="00860FC3" w:rsidRPr="0003517D" w:rsidRDefault="005C65F6">
      <w:pPr>
        <w:ind w:firstLine="567"/>
        <w:jc w:val="both"/>
        <w:rPr>
          <w:lang w:val="en-US"/>
        </w:rPr>
      </w:pPr>
      <w:r>
        <w:rPr>
          <w:lang w:val="en-US"/>
        </w:rPr>
        <w:lastRenderedPageBreak/>
        <w:t xml:space="preserve"> </w:t>
      </w:r>
    </w:p>
    <w:p w14:paraId="366270A0" w14:textId="77777777" w:rsidR="00860FC3" w:rsidRPr="0003517D" w:rsidRDefault="00860FC3">
      <w:pPr>
        <w:ind w:firstLine="567"/>
        <w:jc w:val="both"/>
        <w:rPr>
          <w:lang w:val="en-US"/>
        </w:rPr>
      </w:pPr>
    </w:p>
    <w:p w14:paraId="798769BC" w14:textId="77777777" w:rsidR="00860FC3" w:rsidRDefault="005C65F6">
      <w:pPr>
        <w:ind w:firstLine="567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12. ОРГАНИЗАЦИЯ И РУКОВОДСТВО ПРАКТИКОЙ</w:t>
      </w:r>
    </w:p>
    <w:p w14:paraId="5AF059AA" w14:textId="77777777" w:rsidR="00860FC3" w:rsidRDefault="00860FC3">
      <w:pPr>
        <w:ind w:firstLine="567"/>
        <w:jc w:val="center"/>
        <w:rPr>
          <w:b/>
          <w:color w:val="000000"/>
          <w:szCs w:val="28"/>
        </w:rPr>
      </w:pPr>
    </w:p>
    <w:p w14:paraId="51ACBF13" w14:textId="77777777" w:rsidR="00860FC3" w:rsidRDefault="005C65F6">
      <w:pPr>
        <w:ind w:firstLine="709"/>
        <w:jc w:val="both"/>
        <w:rPr>
          <w:color w:val="FF0000"/>
          <w:szCs w:val="28"/>
        </w:rPr>
      </w:pPr>
      <w:r>
        <w:rPr>
          <w:szCs w:val="28"/>
        </w:rPr>
        <w:t xml:space="preserve">Организация и руководство практикой осуществляется на основе Положения о практической подготовке </w:t>
      </w:r>
      <w:proofErr w:type="gramStart"/>
      <w:r>
        <w:rPr>
          <w:szCs w:val="28"/>
        </w:rPr>
        <w:t>обучающихся</w:t>
      </w:r>
      <w:proofErr w:type="gramEnd"/>
      <w:r>
        <w:rPr>
          <w:szCs w:val="28"/>
        </w:rPr>
        <w:t xml:space="preserve"> Сибирского университета потребительской кооперации (СибУПК) от 27 ноября 2024 года </w:t>
      </w:r>
      <w:bookmarkStart w:id="3" w:name="_Hlk91066410"/>
      <w:r>
        <w:rPr>
          <w:szCs w:val="28"/>
        </w:rPr>
        <w:t>№</w:t>
      </w:r>
      <w:bookmarkEnd w:id="3"/>
      <w:r>
        <w:rPr>
          <w:szCs w:val="28"/>
        </w:rPr>
        <w:t>4.</w:t>
      </w:r>
      <w:r>
        <w:rPr>
          <w:color w:val="FF0000"/>
          <w:szCs w:val="28"/>
        </w:rPr>
        <w:t xml:space="preserve"> </w:t>
      </w:r>
    </w:p>
    <w:p w14:paraId="6B2B2074" w14:textId="77777777" w:rsidR="00860FC3" w:rsidRDefault="005C65F6">
      <w:pPr>
        <w:ind w:firstLine="709"/>
        <w:jc w:val="both"/>
        <w:rPr>
          <w:szCs w:val="28"/>
        </w:rPr>
      </w:pPr>
      <w:r>
        <w:rPr>
          <w:szCs w:val="28"/>
        </w:rPr>
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</w:r>
      <w:r>
        <w:rPr>
          <w:rFonts w:eastAsia="Calibri"/>
          <w:szCs w:val="24"/>
        </w:rPr>
        <w:t>и ответственного за руководство практикой от университета.</w:t>
      </w:r>
    </w:p>
    <w:p w14:paraId="7088F933" w14:textId="77777777" w:rsidR="00860FC3" w:rsidRDefault="005C65F6">
      <w:pPr>
        <w:ind w:firstLine="709"/>
        <w:jc w:val="both"/>
        <w:rPr>
          <w:szCs w:val="28"/>
        </w:rPr>
      </w:pPr>
      <w:r>
        <w:rPr>
          <w:szCs w:val="28"/>
        </w:rPr>
        <w:t>Методическое руководство и контроль прохождения практики от университета осуществляется преподавателями выпускающей кафедры и отделом практической подготовки и содействия трудоустройству (ОППСТ).</w:t>
      </w:r>
    </w:p>
    <w:p w14:paraId="51CD0B7E" w14:textId="77777777" w:rsidR="00860FC3" w:rsidRDefault="005C65F6">
      <w:pPr>
        <w:ind w:firstLine="709"/>
        <w:contextualSpacing/>
        <w:jc w:val="both"/>
        <w:rPr>
          <w:rFonts w:eastAsia="Calibri"/>
          <w:szCs w:val="28"/>
        </w:rPr>
      </w:pPr>
      <w:r>
        <w:rPr>
          <w:color w:val="000000"/>
          <w:szCs w:val="28"/>
        </w:rPr>
        <w:t xml:space="preserve">Распределение студентов по предприятиям – базам практики выполняет отдел практической подготовки и содействия трудоустройству (ОППСТ) </w:t>
      </w:r>
      <w:r>
        <w:rPr>
          <w:szCs w:val="28"/>
        </w:rPr>
        <w:t>совместно с кафедрой</w:t>
      </w:r>
      <w:r>
        <w:rPr>
          <w:color w:val="000000"/>
          <w:szCs w:val="28"/>
        </w:rPr>
        <w:t>.</w:t>
      </w:r>
    </w:p>
    <w:p w14:paraId="423EC541" w14:textId="77777777" w:rsidR="00860FC3" w:rsidRDefault="005C65F6">
      <w:pPr>
        <w:ind w:firstLine="709"/>
        <w:jc w:val="both"/>
        <w:rPr>
          <w:szCs w:val="28"/>
        </w:rPr>
      </w:pPr>
      <w:r>
        <w:rPr>
          <w:color w:val="000000"/>
          <w:szCs w:val="28"/>
        </w:rPr>
        <w:t xml:space="preserve">Руководство практикой от университета осуществляют руководители практики из числа лиц, относящихся к профессорско-преподавательскому составу университета (преподаватели выпускающей кафедры), руководство от базы практики - профильного предприятия </w:t>
      </w:r>
      <w:r>
        <w:rPr>
          <w:szCs w:val="28"/>
        </w:rPr>
        <w:t>(организации, учреждения) осуществляют ведущие специалисты (ответственное лицо от профильного предприятия (организации, учреждения))</w:t>
      </w:r>
      <w:r>
        <w:rPr>
          <w:rFonts w:eastAsia="Calibri"/>
          <w:szCs w:val="28"/>
        </w:rPr>
        <w:t>.</w:t>
      </w:r>
    </w:p>
    <w:p w14:paraId="7D221857" w14:textId="77777777" w:rsidR="00860FC3" w:rsidRDefault="005C65F6">
      <w:pPr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До начала практики отдел практической подготовки и содействия трудоустройству при участии руководителя от кафедры проводит организационный инструктаж. В процессе инструктажа </w:t>
      </w:r>
      <w:proofErr w:type="gramStart"/>
      <w:r>
        <w:rPr>
          <w:szCs w:val="28"/>
        </w:rPr>
        <w:t>обучающимся</w:t>
      </w:r>
      <w:proofErr w:type="gramEnd"/>
      <w:r>
        <w:rPr>
          <w:szCs w:val="28"/>
        </w:rPr>
        <w:t xml:space="preserve"> доводится информация об особенностях организации практической подготовки в форме практики.</w:t>
      </w:r>
    </w:p>
    <w:p w14:paraId="200CB79F" w14:textId="77777777" w:rsidR="00860FC3" w:rsidRDefault="005C65F6">
      <w:pPr>
        <w:ind w:firstLine="708"/>
        <w:contextualSpacing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Руководитель практики от кафедры </w:t>
      </w:r>
      <w:r>
        <w:rPr>
          <w:szCs w:val="28"/>
        </w:rPr>
        <w:t>не позднее, чем за три дня до начала практики (производственной) или в первый день ее проведения (учебной) проводит установочную конференцию, на которой обучающимся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</w:r>
    </w:p>
    <w:p w14:paraId="22ED0589" w14:textId="77777777" w:rsidR="00860FC3" w:rsidRDefault="005C65F6">
      <w:pPr>
        <w:ind w:firstLine="708"/>
        <w:contextualSpacing/>
        <w:jc w:val="both"/>
        <w:rPr>
          <w:szCs w:val="28"/>
        </w:rPr>
      </w:pPr>
      <w:r>
        <w:rPr>
          <w:szCs w:val="28"/>
        </w:rPr>
        <w:t>Не допускается проведение практики без наличия заключенного договора между Университетом и организацией – базой практики, приказов о направлении обучающихся на практику и закреплении за ними руководителей практик.</w:t>
      </w:r>
    </w:p>
    <w:p w14:paraId="79FA2A23" w14:textId="77777777" w:rsidR="00860FC3" w:rsidRDefault="005C65F6">
      <w:pPr>
        <w:pStyle w:val="24"/>
        <w:tabs>
          <w:tab w:val="left" w:pos="1276"/>
        </w:tabs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окончании практики обучающиеся сдают руководителю:</w:t>
      </w:r>
    </w:p>
    <w:p w14:paraId="0D2F8AF6" w14:textId="77777777" w:rsidR="00860FC3" w:rsidRDefault="005C65F6">
      <w:pPr>
        <w:pStyle w:val="24"/>
        <w:tabs>
          <w:tab w:val="left" w:pos="1276"/>
        </w:tabs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а) подписанный рабочий график и индивидуальное задание; дневник, отзыв руководителя практики </w:t>
      </w:r>
    </w:p>
    <w:p w14:paraId="73F2B7C9" w14:textId="77777777" w:rsidR="00860FC3" w:rsidRDefault="005C65F6">
      <w:pPr>
        <w:pStyle w:val="24"/>
        <w:tabs>
          <w:tab w:val="left" w:pos="1276"/>
        </w:tabs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отчет о прохождении практики, форма которого установлена программой практики. </w:t>
      </w:r>
    </w:p>
    <w:p w14:paraId="4181919B" w14:textId="77777777" w:rsidR="00860FC3" w:rsidRDefault="005C65F6">
      <w:pPr>
        <w:ind w:firstLine="708"/>
        <w:contextualSpacing/>
        <w:jc w:val="both"/>
        <w:rPr>
          <w:szCs w:val="28"/>
        </w:rPr>
      </w:pPr>
      <w:r>
        <w:rPr>
          <w:szCs w:val="28"/>
        </w:rPr>
        <w:t xml:space="preserve"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</w:t>
      </w:r>
      <w:proofErr w:type="gramStart"/>
      <w:r>
        <w:rPr>
          <w:szCs w:val="28"/>
        </w:rPr>
        <w:t>списываются по акту и уничтожаются</w:t>
      </w:r>
      <w:proofErr w:type="gramEnd"/>
      <w:r>
        <w:rPr>
          <w:szCs w:val="28"/>
        </w:rPr>
        <w:t xml:space="preserve"> в соответствии с требованиями локальных нормативных актов Университета.</w:t>
      </w:r>
    </w:p>
    <w:p w14:paraId="22BBBD41" w14:textId="77777777" w:rsidR="00860FC3" w:rsidRDefault="005C65F6">
      <w:pPr>
        <w:ind w:firstLine="708"/>
        <w:contextualSpacing/>
        <w:jc w:val="both"/>
        <w:rPr>
          <w:szCs w:val="28"/>
        </w:rPr>
      </w:pPr>
      <w:r>
        <w:rPr>
          <w:szCs w:val="28"/>
        </w:rPr>
        <w:t>Результаты прохождения практики обобщаются на итоговой конференции,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соруководителей практики от организации.</w:t>
      </w:r>
    </w:p>
    <w:p w14:paraId="17582734" w14:textId="77777777" w:rsidR="00860FC3" w:rsidRDefault="005C65F6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Установочная конференция по практике проводится с </w:t>
      </w:r>
      <w:proofErr w:type="gramStart"/>
      <w:r>
        <w:rPr>
          <w:color w:val="000000"/>
          <w:szCs w:val="28"/>
        </w:rPr>
        <w:t>обучающимися</w:t>
      </w:r>
      <w:proofErr w:type="gramEnd"/>
      <w:r>
        <w:rPr>
          <w:color w:val="000000"/>
          <w:szCs w:val="28"/>
        </w:rPr>
        <w:t xml:space="preserve"> заочной формы обучения в последний день сессии.</w:t>
      </w:r>
    </w:p>
    <w:p w14:paraId="2BE4BF66" w14:textId="77777777" w:rsidR="00860FC3" w:rsidRDefault="00860FC3">
      <w:pPr>
        <w:ind w:firstLine="709"/>
        <w:jc w:val="both"/>
        <w:rPr>
          <w:szCs w:val="28"/>
        </w:rPr>
      </w:pPr>
    </w:p>
    <w:p w14:paraId="018F66CD" w14:textId="77777777" w:rsidR="00860FC3" w:rsidRDefault="005C65F6">
      <w:pPr>
        <w:jc w:val="center"/>
        <w:rPr>
          <w:i/>
          <w:iCs/>
        </w:rPr>
      </w:pPr>
      <w:r>
        <w:rPr>
          <w:i/>
          <w:iCs/>
        </w:rPr>
        <w:t>Обязанности руководителя практики от кафедры:</w:t>
      </w:r>
    </w:p>
    <w:p w14:paraId="75678988" w14:textId="77777777" w:rsidR="00860FC3" w:rsidRDefault="005C65F6">
      <w:pPr>
        <w:numPr>
          <w:ilvl w:val="0"/>
          <w:numId w:val="29"/>
        </w:numPr>
        <w:ind w:left="0" w:firstLine="567"/>
        <w:jc w:val="both"/>
        <w:rPr>
          <w:szCs w:val="28"/>
        </w:rPr>
      </w:pPr>
      <w:r>
        <w:rPr>
          <w:szCs w:val="28"/>
        </w:rPr>
        <w:t>составление рабочего графика и индивидуального задания на практику;</w:t>
      </w:r>
    </w:p>
    <w:p w14:paraId="2014160E" w14:textId="77777777" w:rsidR="00860FC3" w:rsidRDefault="005C65F6">
      <w:pPr>
        <w:ind w:firstLine="669"/>
        <w:jc w:val="both"/>
        <w:rPr>
          <w:szCs w:val="28"/>
        </w:rPr>
      </w:pPr>
      <w:r>
        <w:rPr>
          <w:szCs w:val="28"/>
        </w:rPr>
        <w:t xml:space="preserve">2) инструктирование и консультирование </w:t>
      </w:r>
      <w:proofErr w:type="gramStart"/>
      <w:r>
        <w:rPr>
          <w:szCs w:val="28"/>
        </w:rPr>
        <w:t>обучающегося</w:t>
      </w:r>
      <w:proofErr w:type="gramEnd"/>
      <w:r>
        <w:rPr>
          <w:szCs w:val="28"/>
        </w:rPr>
        <w:t xml:space="preserve"> в процессе практики;</w:t>
      </w:r>
    </w:p>
    <w:p w14:paraId="3D9EC877" w14:textId="77777777" w:rsidR="00860FC3" w:rsidRDefault="005C65F6">
      <w:pPr>
        <w:ind w:firstLine="669"/>
        <w:jc w:val="both"/>
        <w:rPr>
          <w:szCs w:val="28"/>
        </w:rPr>
      </w:pPr>
      <w:r>
        <w:rPr>
          <w:szCs w:val="28"/>
        </w:rPr>
        <w:t>3) проведение необходимых организационных мероприятий по выполнению программы практики перед ее началом;</w:t>
      </w:r>
    </w:p>
    <w:p w14:paraId="0F7D4B9C" w14:textId="77777777" w:rsidR="00860FC3" w:rsidRDefault="005C65F6">
      <w:pPr>
        <w:ind w:firstLine="669"/>
        <w:jc w:val="both"/>
        <w:rPr>
          <w:szCs w:val="28"/>
        </w:rPr>
      </w:pPr>
      <w:r>
        <w:rPr>
          <w:szCs w:val="28"/>
        </w:rPr>
        <w:t xml:space="preserve">4) осуществление текущего </w:t>
      </w:r>
      <w:proofErr w:type="gramStart"/>
      <w:r>
        <w:rPr>
          <w:szCs w:val="28"/>
        </w:rPr>
        <w:t>контроля за</w:t>
      </w:r>
      <w:proofErr w:type="gramEnd"/>
      <w:r>
        <w:rPr>
          <w:szCs w:val="28"/>
        </w:rPr>
        <w:t xml:space="preserve"> соблюдением сроков практики и ее содержанием;</w:t>
      </w:r>
    </w:p>
    <w:p w14:paraId="54CA52FF" w14:textId="77777777" w:rsidR="00860FC3" w:rsidRDefault="005C65F6">
      <w:pPr>
        <w:ind w:firstLine="720"/>
        <w:jc w:val="both"/>
      </w:pPr>
      <w:r>
        <w:rPr>
          <w:szCs w:val="28"/>
        </w:rPr>
        <w:t xml:space="preserve">5) оценивание результатов выполнения </w:t>
      </w:r>
      <w:proofErr w:type="gramStart"/>
      <w:r>
        <w:rPr>
          <w:szCs w:val="28"/>
        </w:rPr>
        <w:t>обучающимися</w:t>
      </w:r>
      <w:proofErr w:type="gramEnd"/>
      <w:r>
        <w:rPr>
          <w:szCs w:val="28"/>
        </w:rPr>
        <w:t xml:space="preserve"> программы практики в ходе текущего контроля и промежуточной аттестации.</w:t>
      </w:r>
      <w:r>
        <w:t>.</w:t>
      </w:r>
    </w:p>
    <w:p w14:paraId="70DEEABC" w14:textId="77777777" w:rsidR="00860FC3" w:rsidRDefault="005C65F6">
      <w:pPr>
        <w:spacing w:before="120"/>
        <w:ind w:firstLine="669"/>
        <w:jc w:val="center"/>
        <w:rPr>
          <w:i/>
          <w:iCs/>
          <w:szCs w:val="28"/>
        </w:rPr>
      </w:pPr>
      <w:r>
        <w:rPr>
          <w:i/>
          <w:iCs/>
          <w:szCs w:val="28"/>
        </w:rPr>
        <w:t>Обязанности обучающегося во время прохождения практики:</w:t>
      </w:r>
    </w:p>
    <w:p w14:paraId="32E00FEE" w14:textId="77777777" w:rsidR="00860FC3" w:rsidRDefault="005C65F6">
      <w:pPr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szCs w:val="28"/>
        </w:rPr>
      </w:pPr>
      <w:r>
        <w:rPr>
          <w:szCs w:val="28"/>
        </w:rPr>
        <w:t>выполнение всех видов работ, предусмотренных программой практики, качественно и в установленные сроки;</w:t>
      </w:r>
    </w:p>
    <w:p w14:paraId="58CFEB03" w14:textId="77777777" w:rsidR="00860FC3" w:rsidRDefault="005C65F6">
      <w:pPr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szCs w:val="28"/>
        </w:rPr>
      </w:pPr>
      <w:r>
        <w:rPr>
          <w:szCs w:val="28"/>
        </w:rPr>
        <w:t>выполнение рабочего графика и индивидуального задания;</w:t>
      </w:r>
    </w:p>
    <w:p w14:paraId="3B77ABDB" w14:textId="77777777" w:rsidR="00860FC3" w:rsidRDefault="005C65F6">
      <w:pPr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szCs w:val="28"/>
        </w:rPr>
      </w:pPr>
      <w:r>
        <w:rPr>
          <w:szCs w:val="28"/>
        </w:rPr>
        <w:t>соблюдение правил внутреннего трудового распорядка;</w:t>
      </w:r>
    </w:p>
    <w:p w14:paraId="7908BB42" w14:textId="77777777" w:rsidR="00860FC3" w:rsidRDefault="005C65F6">
      <w:pPr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szCs w:val="28"/>
        </w:rPr>
      </w:pPr>
      <w:r>
        <w:rPr>
          <w:szCs w:val="28"/>
        </w:rPr>
        <w:t>соблюдение нормы охраны труда и пожарной безопасности;</w:t>
      </w:r>
    </w:p>
    <w:p w14:paraId="5F04D6D9" w14:textId="77777777" w:rsidR="00860FC3" w:rsidRDefault="005C65F6">
      <w:pPr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szCs w:val="28"/>
        </w:rPr>
      </w:pPr>
      <w:r>
        <w:rPr>
          <w:szCs w:val="28"/>
        </w:rPr>
        <w:t xml:space="preserve">систематическое предоставление руководителю информации </w:t>
      </w:r>
      <w:proofErr w:type="gramStart"/>
      <w:r>
        <w:rPr>
          <w:szCs w:val="28"/>
        </w:rPr>
        <w:t>о</w:t>
      </w:r>
      <w:proofErr w:type="gramEnd"/>
      <w:r>
        <w:rPr>
          <w:szCs w:val="28"/>
        </w:rPr>
        <w:t xml:space="preserve"> выполненной работе в назначенное время;</w:t>
      </w:r>
    </w:p>
    <w:p w14:paraId="57B3370B" w14:textId="77777777" w:rsidR="00860FC3" w:rsidRDefault="005C65F6">
      <w:pPr>
        <w:numPr>
          <w:ilvl w:val="0"/>
          <w:numId w:val="30"/>
        </w:numPr>
        <w:tabs>
          <w:tab w:val="left" w:pos="709"/>
        </w:tabs>
        <w:ind w:left="0" w:firstLine="709"/>
        <w:jc w:val="both"/>
      </w:pPr>
      <w:r>
        <w:rPr>
          <w:szCs w:val="28"/>
        </w:rPr>
        <w:t>предоставление на кафедру надлежащим образом оформленные документы, размещение отчетной документации о практике в электронно-информационной образовательной среде университета</w:t>
      </w:r>
      <w:r>
        <w:t>.</w:t>
      </w:r>
    </w:p>
    <w:p w14:paraId="115396A3" w14:textId="77777777" w:rsidR="00860FC3" w:rsidRDefault="00860FC3">
      <w:pPr>
        <w:tabs>
          <w:tab w:val="left" w:pos="868"/>
        </w:tabs>
        <w:ind w:left="360"/>
        <w:jc w:val="both"/>
      </w:pPr>
    </w:p>
    <w:p w14:paraId="4EC6A56F" w14:textId="77777777" w:rsidR="00860FC3" w:rsidRDefault="005C65F6">
      <w:pPr>
        <w:tabs>
          <w:tab w:val="left" w:pos="1741"/>
        </w:tabs>
        <w:ind w:left="669"/>
        <w:jc w:val="both"/>
        <w:rPr>
          <w:szCs w:val="28"/>
        </w:rPr>
      </w:pPr>
      <w:r>
        <w:rPr>
          <w:i/>
          <w:iCs/>
          <w:szCs w:val="28"/>
        </w:rPr>
        <w:t xml:space="preserve">Обязанности руководителя практики от профильной организации: </w:t>
      </w:r>
    </w:p>
    <w:p w14:paraId="35C57256" w14:textId="77777777" w:rsidR="00860FC3" w:rsidRDefault="005C65F6">
      <w:pPr>
        <w:numPr>
          <w:ilvl w:val="0"/>
          <w:numId w:val="31"/>
        </w:numPr>
        <w:tabs>
          <w:tab w:val="left" w:pos="0"/>
          <w:tab w:val="left" w:pos="889"/>
          <w:tab w:val="left" w:pos="1070"/>
        </w:tabs>
        <w:ind w:left="0" w:firstLine="709"/>
        <w:jc w:val="both"/>
        <w:rPr>
          <w:szCs w:val="28"/>
        </w:rPr>
      </w:pPr>
      <w:r>
        <w:rPr>
          <w:szCs w:val="28"/>
        </w:rPr>
        <w:t xml:space="preserve">проведение инструктажа </w:t>
      </w:r>
      <w:proofErr w:type="gramStart"/>
      <w:r>
        <w:rPr>
          <w:szCs w:val="28"/>
        </w:rPr>
        <w:t>обучающихся</w:t>
      </w:r>
      <w:proofErr w:type="gramEnd"/>
      <w:r>
        <w:rPr>
          <w:szCs w:val="28"/>
        </w:rPr>
        <w:t xml:space="preserve"> по охране труда и технике безопасности, пожарной безопасности, а также правилам внутреннего трудового распорядка;</w:t>
      </w:r>
    </w:p>
    <w:p w14:paraId="72C00D01" w14:textId="77777777" w:rsidR="00860FC3" w:rsidRDefault="005C65F6">
      <w:pPr>
        <w:numPr>
          <w:ilvl w:val="0"/>
          <w:numId w:val="31"/>
        </w:numPr>
        <w:tabs>
          <w:tab w:val="left" w:pos="0"/>
          <w:tab w:val="left" w:pos="889"/>
          <w:tab w:val="left" w:pos="1070"/>
        </w:tabs>
        <w:ind w:left="0" w:firstLine="709"/>
        <w:jc w:val="both"/>
        <w:rPr>
          <w:szCs w:val="28"/>
        </w:rPr>
      </w:pPr>
      <w:r>
        <w:rPr>
          <w:szCs w:val="28"/>
        </w:rPr>
        <w:t>обеспечение безопасных условий труда прохождения практики, отвечающим санитарным правилам и требованиям охраны труда;</w:t>
      </w:r>
    </w:p>
    <w:p w14:paraId="4CBFCF4E" w14:textId="77777777" w:rsidR="00860FC3" w:rsidRDefault="005C65F6">
      <w:pPr>
        <w:numPr>
          <w:ilvl w:val="0"/>
          <w:numId w:val="31"/>
        </w:numPr>
        <w:tabs>
          <w:tab w:val="left" w:pos="0"/>
          <w:tab w:val="left" w:pos="889"/>
          <w:tab w:val="left" w:pos="1070"/>
        </w:tabs>
        <w:ind w:left="0" w:firstLine="709"/>
        <w:jc w:val="both"/>
        <w:rPr>
          <w:szCs w:val="28"/>
        </w:rPr>
      </w:pPr>
      <w:r>
        <w:rPr>
          <w:szCs w:val="28"/>
        </w:rPr>
        <w:t>согласование рабочего графика и индивидуального задания;</w:t>
      </w:r>
    </w:p>
    <w:p w14:paraId="7580CB8F" w14:textId="77777777" w:rsidR="00860FC3" w:rsidRDefault="005C65F6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Cs w:val="28"/>
        </w:rPr>
        <w:lastRenderedPageBreak/>
        <w:t>4) организация прохождения практики, предоставление рабочего места;</w:t>
      </w:r>
    </w:p>
    <w:p w14:paraId="690E2030" w14:textId="77777777" w:rsidR="00860FC3" w:rsidRDefault="005C65F6">
      <w:pPr>
        <w:ind w:firstLine="567"/>
        <w:jc w:val="both"/>
      </w:pPr>
      <w:r>
        <w:rPr>
          <w:szCs w:val="28"/>
        </w:rPr>
        <w:t xml:space="preserve">          5) осуществление контроля за работой </w:t>
      </w:r>
      <w:proofErr w:type="gramStart"/>
      <w:r>
        <w:rPr>
          <w:szCs w:val="28"/>
        </w:rPr>
        <w:t>обучающихся</w:t>
      </w:r>
      <w:proofErr w:type="gramEnd"/>
      <w:r>
        <w:rPr>
          <w:szCs w:val="28"/>
        </w:rPr>
        <w:t>, консультирование по производственным вопросам</w:t>
      </w:r>
    </w:p>
    <w:p w14:paraId="5DF5B95D" w14:textId="77777777" w:rsidR="00860FC3" w:rsidRDefault="00860FC3">
      <w:pPr>
        <w:ind w:firstLine="567"/>
        <w:jc w:val="both"/>
      </w:pPr>
    </w:p>
    <w:p w14:paraId="36D4FC27" w14:textId="77777777" w:rsidR="00860FC3" w:rsidRDefault="005C65F6">
      <w:pPr>
        <w:jc w:val="center"/>
        <w:rPr>
          <w:color w:val="000000"/>
          <w:szCs w:val="28"/>
        </w:rPr>
      </w:pPr>
      <w:r>
        <w:rPr>
          <w:b/>
          <w:color w:val="000000"/>
          <w:szCs w:val="28"/>
        </w:rPr>
        <w:t xml:space="preserve">13. ОРГАНИЗАЦИЯ И ПРОВЕДЕНИЕ ПРАКТИКИ ДЛЯ ЛИЦ С </w:t>
      </w:r>
      <w:r>
        <w:rPr>
          <w:b/>
          <w:color w:val="000000"/>
          <w:szCs w:val="28"/>
        </w:rPr>
        <w:br w:type="textWrapping" w:clear="all"/>
        <w:t>ОГРАНИЧЕННЫМИ ВОЗМОЖНОСТЯМИ ЗДОРОВЬЯ</w:t>
      </w:r>
    </w:p>
    <w:p w14:paraId="23DA3611" w14:textId="77777777" w:rsidR="00860FC3" w:rsidRDefault="005C65F6">
      <w:pPr>
        <w:ind w:firstLine="709"/>
        <w:jc w:val="both"/>
        <w:rPr>
          <w:color w:val="000000"/>
          <w:szCs w:val="28"/>
        </w:rPr>
      </w:pPr>
      <w:proofErr w:type="gramStart"/>
      <w:r>
        <w:rPr>
          <w:color w:val="000000"/>
          <w:szCs w:val="28"/>
        </w:rPr>
        <w:t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</w:r>
      <w:proofErr w:type="gramEnd"/>
    </w:p>
    <w:p w14:paraId="0558F21C" w14:textId="77777777" w:rsidR="00860FC3" w:rsidRDefault="00860FC3"/>
    <w:p w14:paraId="404CDE09" w14:textId="77777777" w:rsidR="00860FC3" w:rsidRDefault="005C65F6">
      <w:pPr>
        <w:tabs>
          <w:tab w:val="left" w:pos="993"/>
        </w:tabs>
        <w:spacing w:line="360" w:lineRule="exact"/>
        <w:ind w:left="567"/>
        <w:jc w:val="right"/>
        <w:rPr>
          <w:szCs w:val="28"/>
        </w:rPr>
      </w:pPr>
      <w:r>
        <w:rPr>
          <w:szCs w:val="28"/>
        </w:rPr>
        <w:br w:type="page" w:clear="all"/>
      </w:r>
      <w:r>
        <w:rPr>
          <w:szCs w:val="28"/>
        </w:rPr>
        <w:lastRenderedPageBreak/>
        <w:t>Приложение 1</w:t>
      </w:r>
    </w:p>
    <w:p w14:paraId="5FEECC25" w14:textId="77777777" w:rsidR="00860FC3" w:rsidRDefault="00860FC3">
      <w:pPr>
        <w:tabs>
          <w:tab w:val="left" w:pos="993"/>
        </w:tabs>
        <w:spacing w:line="360" w:lineRule="exact"/>
        <w:ind w:left="567"/>
        <w:jc w:val="right"/>
        <w:rPr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4"/>
      </w:tblGrid>
      <w:tr w:rsidR="00860FC3" w14:paraId="21BAC1F2" w14:textId="77777777">
        <w:tc>
          <w:tcPr>
            <w:tcW w:w="9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tbl>
            <w:tblPr>
              <w:tblW w:w="12291" w:type="dxa"/>
              <w:tblLook w:val="04A0" w:firstRow="1" w:lastRow="0" w:firstColumn="1" w:lastColumn="0" w:noHBand="0" w:noVBand="1"/>
            </w:tblPr>
            <w:tblGrid>
              <w:gridCol w:w="2268"/>
              <w:gridCol w:w="6663"/>
              <w:gridCol w:w="3360"/>
            </w:tblGrid>
            <w:tr w:rsidR="00860FC3" w14:paraId="54D85893" w14:textId="77777777" w:rsidTr="00851F62">
              <w:trPr>
                <w:gridAfter w:val="1"/>
                <w:wAfter w:w="3360" w:type="dxa"/>
              </w:trPr>
              <w:tc>
                <w:tcPr>
                  <w:tcW w:w="2268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14:paraId="671A8F37" w14:textId="77777777" w:rsidR="00860FC3" w:rsidRDefault="005C65F6">
                  <w:pPr>
                    <w:rPr>
                      <w:rFonts w:ascii="Calibri" w:eastAsia="Calibri" w:hAnsi="Calibri"/>
                      <w:sz w:val="22"/>
                      <w:szCs w:val="22"/>
                      <w:lang w:val="en-US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5A949018" wp14:editId="1068CC27">
                        <wp:extent cx="884067" cy="1244265"/>
                        <wp:effectExtent l="0" t="0" r="0" b="0"/>
                        <wp:docPr id="5" name="_x0000_i103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884066" cy="12442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663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14:paraId="00F520C7" w14:textId="2E913F24" w:rsidR="00860FC3" w:rsidRDefault="005C65F6" w:rsidP="00851F62">
                  <w:pPr>
                    <w:spacing w:line="360" w:lineRule="auto"/>
                    <w:ind w:left="176"/>
                    <w:jc w:val="center"/>
                    <w:rPr>
                      <w:rFonts w:eastAsia="Calibri"/>
                      <w:b/>
                      <w:sz w:val="22"/>
                      <w:szCs w:val="22"/>
                    </w:rPr>
                  </w:pPr>
                  <w:r>
                    <w:rPr>
                      <w:rFonts w:eastAsia="Calibri"/>
                      <w:b/>
                      <w:sz w:val="22"/>
                      <w:szCs w:val="22"/>
                    </w:rPr>
                    <w:t>Автономная некоммерческая образовательная организация</w:t>
                  </w:r>
                </w:p>
                <w:p w14:paraId="56F72611" w14:textId="77777777" w:rsidR="00860FC3" w:rsidRDefault="005C65F6">
                  <w:pPr>
                    <w:spacing w:line="360" w:lineRule="auto"/>
                    <w:jc w:val="center"/>
                    <w:rPr>
                      <w:rFonts w:eastAsia="Calibri"/>
                      <w:b/>
                      <w:sz w:val="22"/>
                      <w:szCs w:val="22"/>
                    </w:rPr>
                  </w:pPr>
                  <w:r>
                    <w:rPr>
                      <w:rFonts w:eastAsia="Calibri"/>
                      <w:b/>
                      <w:sz w:val="22"/>
                      <w:szCs w:val="22"/>
                    </w:rPr>
                    <w:t>высшего образования Центросоюза Российской Федерации</w:t>
                  </w:r>
                </w:p>
                <w:p w14:paraId="627C47B8" w14:textId="77777777" w:rsidR="00860FC3" w:rsidRDefault="005C65F6">
                  <w:pPr>
                    <w:spacing w:line="360" w:lineRule="auto"/>
                    <w:jc w:val="center"/>
                    <w:rPr>
                      <w:rFonts w:eastAsia="Calibri"/>
                      <w:szCs w:val="28"/>
                    </w:rPr>
                  </w:pPr>
                  <w:r>
                    <w:rPr>
                      <w:rFonts w:eastAsia="Calibri"/>
                      <w:b/>
                      <w:szCs w:val="28"/>
                    </w:rPr>
                    <w:t>«Сибирский университет потребительской кооперации»</w:t>
                  </w:r>
                </w:p>
              </w:tc>
            </w:tr>
            <w:tr w:rsidR="00860FC3" w14:paraId="2B019309" w14:textId="77777777" w:rsidTr="00851F62">
              <w:tc>
                <w:tcPr>
                  <w:tcW w:w="8931" w:type="dxa"/>
                  <w:gridSpan w:val="2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14:paraId="0ACAED7A" w14:textId="77777777" w:rsidR="00860FC3" w:rsidRDefault="00860FC3"/>
              </w:tc>
              <w:tc>
                <w:tcPr>
                  <w:tcW w:w="336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14:paraId="26050E47" w14:textId="77777777" w:rsidR="00860FC3" w:rsidRDefault="00860FC3"/>
              </w:tc>
            </w:tr>
          </w:tbl>
          <w:p w14:paraId="7672808E" w14:textId="77777777" w:rsidR="00860FC3" w:rsidRDefault="00860FC3">
            <w:pPr>
              <w:jc w:val="center"/>
              <w:rPr>
                <w:szCs w:val="28"/>
              </w:rPr>
            </w:pPr>
          </w:p>
        </w:tc>
      </w:tr>
    </w:tbl>
    <w:p w14:paraId="14AF2C38" w14:textId="77777777" w:rsidR="00860FC3" w:rsidRDefault="00860FC3">
      <w:pPr>
        <w:ind w:firstLine="567"/>
        <w:rPr>
          <w:b/>
          <w:bCs/>
          <w:caps/>
        </w:rPr>
      </w:pPr>
    </w:p>
    <w:p w14:paraId="1F4028E0" w14:textId="77777777" w:rsidR="00860FC3" w:rsidRDefault="00860FC3"/>
    <w:p w14:paraId="7B6CEC9E" w14:textId="6C1ECFFF" w:rsidR="00860FC3" w:rsidRDefault="005C65F6" w:rsidP="00521FAB">
      <w:pPr>
        <w:jc w:val="center"/>
      </w:pPr>
      <w:r>
        <w:t xml:space="preserve">Кафедра </w:t>
      </w:r>
      <w:r w:rsidR="00851F62">
        <w:t>прикладной информатик</w:t>
      </w:r>
      <w:bookmarkStart w:id="4" w:name="_GoBack"/>
      <w:bookmarkEnd w:id="4"/>
      <w:r w:rsidR="00851F62">
        <w:t>и и экономики данных</w:t>
      </w:r>
    </w:p>
    <w:p w14:paraId="1CBE6209" w14:textId="77777777" w:rsidR="00860FC3" w:rsidRDefault="00860FC3"/>
    <w:p w14:paraId="4EC3B7D4" w14:textId="77777777" w:rsidR="00860FC3" w:rsidRDefault="00860FC3"/>
    <w:p w14:paraId="45702192" w14:textId="77777777" w:rsidR="00860FC3" w:rsidRDefault="005C65F6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 xml:space="preserve">ОТЧЕТ О   ТЕХНОЛОГИЧЕКОЙ </w:t>
      </w:r>
      <w:r>
        <w:rPr>
          <w:b/>
          <w:sz w:val="32"/>
          <w:szCs w:val="32"/>
        </w:rPr>
        <w:br w:type="textWrapping" w:clear="all"/>
        <w:t>(ПРОЕКТНО-ТЕХНОЛОГИСЧЕКОЙ)</w:t>
      </w:r>
      <w:r>
        <w:rPr>
          <w:sz w:val="32"/>
          <w:szCs w:val="32"/>
        </w:rPr>
        <w:t xml:space="preserve">   </w:t>
      </w:r>
      <w:r>
        <w:rPr>
          <w:b/>
          <w:sz w:val="32"/>
          <w:szCs w:val="32"/>
        </w:rPr>
        <w:t>ПРАКТИКЕ</w:t>
      </w:r>
    </w:p>
    <w:p w14:paraId="79C4CAE8" w14:textId="77777777" w:rsidR="00860FC3" w:rsidRDefault="005C65F6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(наименование практики)</w:t>
      </w:r>
    </w:p>
    <w:p w14:paraId="0DA92391" w14:textId="77777777" w:rsidR="00860FC3" w:rsidRDefault="00860FC3">
      <w:pPr>
        <w:rPr>
          <w:sz w:val="32"/>
        </w:rPr>
      </w:pPr>
    </w:p>
    <w:p w14:paraId="2CC619C4" w14:textId="77777777" w:rsidR="00860FC3" w:rsidRDefault="005C65F6">
      <w:pPr>
        <w:jc w:val="both"/>
        <w:rPr>
          <w:szCs w:val="28"/>
        </w:rPr>
      </w:pPr>
      <w:r>
        <w:rPr>
          <w:szCs w:val="28"/>
        </w:rPr>
        <w:t xml:space="preserve">Место прохождения практики: </w:t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</w:p>
    <w:p w14:paraId="46D72E7F" w14:textId="77777777" w:rsidR="00860FC3" w:rsidRDefault="00860FC3">
      <w:pPr>
        <w:jc w:val="both"/>
        <w:rPr>
          <w:i/>
        </w:rPr>
      </w:pPr>
    </w:p>
    <w:p w14:paraId="481FA41D" w14:textId="77777777" w:rsidR="00860FC3" w:rsidRDefault="00860FC3">
      <w:pPr>
        <w:rPr>
          <w:sz w:val="32"/>
        </w:rPr>
      </w:pPr>
    </w:p>
    <w:p w14:paraId="00E7CE8C" w14:textId="77777777" w:rsidR="00860FC3" w:rsidRDefault="00860FC3">
      <w:pPr>
        <w:rPr>
          <w:sz w:val="32"/>
        </w:rPr>
      </w:pPr>
    </w:p>
    <w:p w14:paraId="57EB7473" w14:textId="77777777" w:rsidR="00860FC3" w:rsidRDefault="00860FC3">
      <w:pPr>
        <w:rPr>
          <w:sz w:val="32"/>
        </w:rPr>
      </w:pPr>
    </w:p>
    <w:p w14:paraId="7EDF4454" w14:textId="77777777" w:rsidR="00860FC3" w:rsidRDefault="005C65F6">
      <w:pPr>
        <w:ind w:firstLine="5103"/>
      </w:pPr>
      <w:r>
        <w:t>Обучающегося        _______ курса</w:t>
      </w:r>
    </w:p>
    <w:p w14:paraId="564D4D0A" w14:textId="77777777" w:rsidR="00860FC3" w:rsidRDefault="005C65F6">
      <w:pPr>
        <w:spacing w:line="240" w:lineRule="atLeast"/>
        <w:ind w:firstLine="5103"/>
        <w:rPr>
          <w:sz w:val="32"/>
        </w:rPr>
      </w:pPr>
      <w:r>
        <w:rPr>
          <w:sz w:val="32"/>
        </w:rPr>
        <w:t>__________________________</w:t>
      </w:r>
    </w:p>
    <w:p w14:paraId="6E9162A7" w14:textId="77777777" w:rsidR="00860FC3" w:rsidRDefault="005C65F6">
      <w:pPr>
        <w:spacing w:line="240" w:lineRule="atLeast"/>
        <w:ind w:left="6480"/>
        <w:rPr>
          <w:i/>
          <w:sz w:val="20"/>
        </w:rPr>
      </w:pPr>
      <w:r>
        <w:rPr>
          <w:i/>
          <w:sz w:val="20"/>
        </w:rPr>
        <w:t>(Фамилия И.О.)</w:t>
      </w:r>
    </w:p>
    <w:p w14:paraId="5A82A1B1" w14:textId="77777777" w:rsidR="00860FC3" w:rsidRDefault="005C65F6">
      <w:pPr>
        <w:spacing w:line="240" w:lineRule="atLeast"/>
        <w:ind w:firstLine="5103"/>
      </w:pPr>
      <w:r>
        <w:t>______________________________</w:t>
      </w:r>
    </w:p>
    <w:p w14:paraId="6081FB69" w14:textId="77777777" w:rsidR="00860FC3" w:rsidRDefault="005C65F6">
      <w:pPr>
        <w:ind w:left="6480"/>
        <w:rPr>
          <w:i/>
          <w:sz w:val="20"/>
        </w:rPr>
      </w:pPr>
      <w:r>
        <w:rPr>
          <w:i/>
          <w:sz w:val="20"/>
        </w:rPr>
        <w:t>(группа, шифр)</w:t>
      </w:r>
    </w:p>
    <w:p w14:paraId="7596CB80" w14:textId="77777777" w:rsidR="00860FC3" w:rsidRDefault="005C65F6">
      <w:pPr>
        <w:ind w:right="-144" w:firstLine="5103"/>
      </w:pPr>
      <w:r>
        <w:t>Руководитель практики  _________</w:t>
      </w:r>
    </w:p>
    <w:p w14:paraId="3509DDF8" w14:textId="77777777" w:rsidR="00860FC3" w:rsidRDefault="005C65F6">
      <w:pPr>
        <w:ind w:firstLine="5103"/>
      </w:pPr>
      <w:r>
        <w:t>______________________________</w:t>
      </w:r>
    </w:p>
    <w:p w14:paraId="56953F4B" w14:textId="77777777" w:rsidR="00860FC3" w:rsidRDefault="005C65F6">
      <w:pPr>
        <w:jc w:val="right"/>
        <w:rPr>
          <w:i/>
          <w:sz w:val="20"/>
        </w:rPr>
      </w:pPr>
      <w:r>
        <w:rPr>
          <w:i/>
          <w:sz w:val="20"/>
        </w:rPr>
        <w:t>(должность, ученое звание, ученая степень)</w:t>
      </w:r>
    </w:p>
    <w:p w14:paraId="36AA1609" w14:textId="77777777" w:rsidR="00860FC3" w:rsidRDefault="005C65F6">
      <w:pPr>
        <w:ind w:firstLine="5103"/>
      </w:pPr>
      <w:r>
        <w:t>______________________________</w:t>
      </w:r>
    </w:p>
    <w:p w14:paraId="361C1F6D" w14:textId="77777777" w:rsidR="00860FC3" w:rsidRDefault="005C65F6">
      <w:pPr>
        <w:spacing w:line="360" w:lineRule="auto"/>
        <w:ind w:left="1377" w:firstLine="5103"/>
        <w:rPr>
          <w:i/>
          <w:sz w:val="20"/>
        </w:rPr>
      </w:pPr>
      <w:r>
        <w:rPr>
          <w:i/>
          <w:sz w:val="20"/>
        </w:rPr>
        <w:t xml:space="preserve"> (Фамилия И.О.)</w:t>
      </w:r>
    </w:p>
    <w:p w14:paraId="6FEE6F5D" w14:textId="77777777" w:rsidR="00860FC3" w:rsidRDefault="005C65F6">
      <w:pPr>
        <w:spacing w:line="240" w:lineRule="atLeast"/>
        <w:ind w:right="-144" w:firstLine="5103"/>
      </w:pPr>
      <w:r>
        <w:t>Оценка после защиты ___________</w:t>
      </w:r>
    </w:p>
    <w:p w14:paraId="293329AA" w14:textId="77777777" w:rsidR="00860FC3" w:rsidRDefault="00860FC3">
      <w:pPr>
        <w:spacing w:line="360" w:lineRule="auto"/>
        <w:ind w:right="-144" w:firstLine="5103"/>
        <w:rPr>
          <w:sz w:val="10"/>
          <w:szCs w:val="10"/>
        </w:rPr>
      </w:pPr>
    </w:p>
    <w:p w14:paraId="2AD2215F" w14:textId="77777777" w:rsidR="00860FC3" w:rsidRDefault="005C65F6">
      <w:pPr>
        <w:spacing w:line="360" w:lineRule="auto"/>
        <w:ind w:right="-144" w:firstLine="5103"/>
      </w:pPr>
      <w:r>
        <w:t>Дата защиты___________________</w:t>
      </w:r>
    </w:p>
    <w:p w14:paraId="5A56FF58" w14:textId="77777777" w:rsidR="00860FC3" w:rsidRDefault="00860FC3">
      <w:pPr>
        <w:tabs>
          <w:tab w:val="left" w:pos="5103"/>
        </w:tabs>
      </w:pPr>
    </w:p>
    <w:p w14:paraId="568EB7E5" w14:textId="77777777" w:rsidR="00860FC3" w:rsidRDefault="00860FC3">
      <w:pPr>
        <w:tabs>
          <w:tab w:val="left" w:pos="5103"/>
        </w:tabs>
      </w:pPr>
    </w:p>
    <w:p w14:paraId="3C31BFBB" w14:textId="77777777" w:rsidR="00860FC3" w:rsidRDefault="00860FC3">
      <w:pPr>
        <w:jc w:val="center"/>
      </w:pPr>
    </w:p>
    <w:p w14:paraId="5B954638" w14:textId="77777777" w:rsidR="00860FC3" w:rsidRDefault="00860FC3">
      <w:pPr>
        <w:jc w:val="center"/>
      </w:pPr>
    </w:p>
    <w:p w14:paraId="08B3B1A8" w14:textId="77777777" w:rsidR="00860FC3" w:rsidRDefault="00860FC3">
      <w:pPr>
        <w:jc w:val="center"/>
      </w:pPr>
    </w:p>
    <w:p w14:paraId="70B32F4D" w14:textId="77777777" w:rsidR="00860FC3" w:rsidRDefault="005C65F6">
      <w:pPr>
        <w:jc w:val="center"/>
      </w:pPr>
      <w:r>
        <w:t xml:space="preserve">Новосибирск </w:t>
      </w:r>
    </w:p>
    <w:p w14:paraId="252AA2CC" w14:textId="77777777" w:rsidR="00860FC3" w:rsidRDefault="005C65F6">
      <w:pPr>
        <w:jc w:val="center"/>
      </w:pPr>
      <w:r>
        <w:t>20___</w:t>
      </w:r>
    </w:p>
    <w:p w14:paraId="6FB42F78" w14:textId="77777777" w:rsidR="00860FC3" w:rsidRDefault="005C65F6">
      <w:pPr>
        <w:spacing w:line="480" w:lineRule="auto"/>
        <w:jc w:val="right"/>
        <w:rPr>
          <w:szCs w:val="28"/>
        </w:rPr>
      </w:pPr>
      <w:r>
        <w:rPr>
          <w:szCs w:val="28"/>
        </w:rPr>
        <w:br w:type="page" w:clear="all"/>
      </w:r>
      <w:r>
        <w:rPr>
          <w:szCs w:val="28"/>
        </w:rPr>
        <w:lastRenderedPageBreak/>
        <w:t>Приложение 2</w:t>
      </w:r>
    </w:p>
    <w:p w14:paraId="6E8DF3BF" w14:textId="77777777" w:rsidR="00860FC3" w:rsidRDefault="005C65F6">
      <w:pPr>
        <w:widowControl w:val="0"/>
        <w:jc w:val="center"/>
        <w:rPr>
          <w:color w:val="000000"/>
          <w:spacing w:val="-20"/>
          <w:sz w:val="24"/>
          <w:szCs w:val="24"/>
          <w:lang w:eastAsia="ru-RU"/>
        </w:rPr>
      </w:pPr>
      <w:r>
        <w:rPr>
          <w:color w:val="000000"/>
          <w:spacing w:val="-20"/>
          <w:sz w:val="24"/>
          <w:szCs w:val="24"/>
          <w:lang w:eastAsia="ru-RU"/>
        </w:rPr>
        <w:t xml:space="preserve">Автономная некоммерческая образовательная организация </w:t>
      </w:r>
      <w:proofErr w:type="gramStart"/>
      <w:r>
        <w:rPr>
          <w:color w:val="000000"/>
          <w:spacing w:val="-20"/>
          <w:sz w:val="24"/>
          <w:szCs w:val="24"/>
          <w:lang w:eastAsia="ru-RU"/>
        </w:rPr>
        <w:t>высшего</w:t>
      </w:r>
      <w:proofErr w:type="gramEnd"/>
      <w:r>
        <w:rPr>
          <w:color w:val="000000"/>
          <w:spacing w:val="-20"/>
          <w:sz w:val="24"/>
          <w:szCs w:val="24"/>
          <w:lang w:eastAsia="ru-RU"/>
        </w:rPr>
        <w:t xml:space="preserve"> образования</w:t>
      </w:r>
    </w:p>
    <w:p w14:paraId="56CCC89E" w14:textId="77777777" w:rsidR="00860FC3" w:rsidRDefault="005C65F6">
      <w:pPr>
        <w:widowControl w:val="0"/>
        <w:jc w:val="center"/>
        <w:rPr>
          <w:color w:val="000000"/>
          <w:sz w:val="24"/>
          <w:szCs w:val="24"/>
          <w:lang w:eastAsia="ru-RU"/>
        </w:rPr>
      </w:pPr>
      <w:r>
        <w:rPr>
          <w:color w:val="000000"/>
          <w:spacing w:val="-20"/>
          <w:sz w:val="24"/>
          <w:szCs w:val="24"/>
          <w:lang w:eastAsia="ru-RU"/>
        </w:rPr>
        <w:t>Центросоюза Российской Федерации</w:t>
      </w:r>
      <w:r>
        <w:rPr>
          <w:color w:val="000000"/>
          <w:spacing w:val="-20"/>
          <w:sz w:val="24"/>
          <w:szCs w:val="24"/>
          <w:lang w:eastAsia="ru-RU"/>
        </w:rPr>
        <w:br w:type="textWrapping" w:clear="all"/>
        <w:t>«Сибирский университет потребительской кооперации»</w:t>
      </w:r>
    </w:p>
    <w:p w14:paraId="09393456" w14:textId="77777777" w:rsidR="00860FC3" w:rsidRDefault="00860FC3">
      <w:pPr>
        <w:keepNext/>
        <w:jc w:val="center"/>
        <w:outlineLvl w:val="2"/>
        <w:rPr>
          <w:rFonts w:eastAsia="Calibri"/>
          <w:b/>
          <w:sz w:val="24"/>
          <w:szCs w:val="24"/>
          <w:lang w:eastAsia="ru-RU"/>
        </w:rPr>
      </w:pPr>
    </w:p>
    <w:p w14:paraId="72998009" w14:textId="77777777" w:rsidR="00860FC3" w:rsidRDefault="005C65F6">
      <w:pPr>
        <w:keepNext/>
        <w:jc w:val="center"/>
        <w:outlineLvl w:val="2"/>
        <w:rPr>
          <w:rFonts w:eastAsia="Calibri"/>
          <w:b/>
          <w:sz w:val="24"/>
          <w:szCs w:val="24"/>
          <w:lang w:eastAsia="ru-RU"/>
        </w:rPr>
      </w:pPr>
      <w:r>
        <w:rPr>
          <w:rFonts w:eastAsia="Calibri"/>
          <w:b/>
          <w:sz w:val="24"/>
          <w:szCs w:val="24"/>
          <w:lang w:eastAsia="ru-RU"/>
        </w:rPr>
        <w:t>РАБОЧИЙ ГРАФИК И ИНДИВИДУАЛЬНОЕ ЗАДАНИЕ</w:t>
      </w:r>
    </w:p>
    <w:p w14:paraId="05D1CD56" w14:textId="77777777" w:rsidR="00860FC3" w:rsidRDefault="00860FC3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lang w:eastAsia="ru-RU"/>
        </w:rPr>
      </w:pPr>
    </w:p>
    <w:p w14:paraId="5CBF1DA7" w14:textId="77777777" w:rsidR="00860FC3" w:rsidRDefault="005C65F6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lang w:eastAsia="ru-RU"/>
        </w:rPr>
      </w:pPr>
      <w:r>
        <w:rPr>
          <w:i/>
          <w:spacing w:val="1"/>
          <w:sz w:val="18"/>
          <w:lang w:eastAsia="ru-RU"/>
        </w:rPr>
        <w:tab/>
      </w:r>
      <w:r>
        <w:rPr>
          <w:i/>
          <w:spacing w:val="1"/>
          <w:sz w:val="18"/>
          <w:lang w:eastAsia="ru-RU"/>
        </w:rPr>
        <w:tab/>
      </w:r>
      <w:r>
        <w:rPr>
          <w:i/>
          <w:spacing w:val="1"/>
          <w:sz w:val="18"/>
          <w:lang w:eastAsia="ru-RU"/>
        </w:rPr>
        <w:tab/>
      </w:r>
      <w:r>
        <w:rPr>
          <w:i/>
          <w:spacing w:val="1"/>
          <w:sz w:val="18"/>
          <w:lang w:eastAsia="ru-RU"/>
        </w:rPr>
        <w:tab/>
      </w:r>
    </w:p>
    <w:p w14:paraId="2AE17F76" w14:textId="77777777" w:rsidR="00860FC3" w:rsidRDefault="005C65F6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rFonts w:eastAsia="Calibri"/>
          <w:b/>
          <w:sz w:val="24"/>
          <w:szCs w:val="24"/>
          <w:lang w:eastAsia="ru-RU"/>
        </w:rPr>
      </w:pPr>
      <w:r>
        <w:rPr>
          <w:i/>
          <w:spacing w:val="1"/>
          <w:sz w:val="18"/>
          <w:lang w:eastAsia="ru-RU"/>
        </w:rPr>
        <w:t>(вид практики)</w:t>
      </w:r>
      <w:r>
        <w:rPr>
          <w:rFonts w:eastAsia="Calibri"/>
          <w:b/>
          <w:bCs/>
          <w:sz w:val="24"/>
          <w:szCs w:val="24"/>
          <w:lang w:eastAsia="ru-RU"/>
        </w:rPr>
        <w:t xml:space="preserve"> </w:t>
      </w:r>
    </w:p>
    <w:p w14:paraId="27E3AC02" w14:textId="77777777" w:rsidR="00860FC3" w:rsidRDefault="005C65F6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eastAsia="ru-RU"/>
        </w:rPr>
      </w:pPr>
      <w:r>
        <w:rPr>
          <w:rFonts w:eastAsia="Calibri"/>
          <w:sz w:val="24"/>
          <w:szCs w:val="24"/>
          <w:lang w:eastAsia="ru-RU"/>
        </w:rPr>
        <w:t>Ф.И.О. обучающегося____________________________</w:t>
      </w:r>
    </w:p>
    <w:p w14:paraId="644A8FE8" w14:textId="77777777" w:rsidR="00860FC3" w:rsidRDefault="005C65F6">
      <w:pPr>
        <w:shd w:val="clear" w:color="auto" w:fill="FFFFFF"/>
        <w:rPr>
          <w:rFonts w:eastAsia="Calibri"/>
          <w:sz w:val="24"/>
          <w:szCs w:val="24"/>
          <w:lang w:eastAsia="ru-RU"/>
        </w:rPr>
      </w:pPr>
      <w:r>
        <w:rPr>
          <w:rFonts w:eastAsia="Calibri"/>
          <w:sz w:val="24"/>
          <w:szCs w:val="24"/>
          <w:lang w:eastAsia="ru-RU"/>
        </w:rPr>
        <w:t>Факультет ______________________________</w:t>
      </w:r>
    </w:p>
    <w:p w14:paraId="1B7FA68D" w14:textId="77777777" w:rsidR="00860FC3" w:rsidRDefault="005C65F6">
      <w:pPr>
        <w:widowControl w:val="0"/>
        <w:ind w:left="1416" w:firstLine="708"/>
        <w:rPr>
          <w:i/>
          <w:sz w:val="16"/>
          <w:szCs w:val="18"/>
        </w:rPr>
      </w:pPr>
      <w:r>
        <w:rPr>
          <w:i/>
          <w:sz w:val="16"/>
          <w:szCs w:val="18"/>
        </w:rPr>
        <w:t>(наименование подразделения)</w:t>
      </w:r>
    </w:p>
    <w:p w14:paraId="0B253EF3" w14:textId="77777777" w:rsidR="00860FC3" w:rsidRDefault="005C65F6">
      <w:pPr>
        <w:rPr>
          <w:sz w:val="24"/>
          <w:szCs w:val="24"/>
        </w:rPr>
      </w:pPr>
      <w:r>
        <w:rPr>
          <w:sz w:val="24"/>
          <w:szCs w:val="24"/>
        </w:rPr>
        <w:t>Группа ________________________________</w:t>
      </w:r>
    </w:p>
    <w:p w14:paraId="2EECADF2" w14:textId="77777777" w:rsidR="00860FC3" w:rsidRDefault="005C65F6">
      <w:pPr>
        <w:shd w:val="clear" w:color="auto" w:fill="FFFFFF"/>
        <w:rPr>
          <w:rFonts w:eastAsia="Calibri"/>
          <w:sz w:val="24"/>
          <w:szCs w:val="24"/>
          <w:lang w:eastAsia="ru-RU"/>
        </w:rPr>
      </w:pPr>
      <w:r>
        <w:rPr>
          <w:sz w:val="24"/>
          <w:szCs w:val="24"/>
        </w:rPr>
        <w:t xml:space="preserve">Кафедра </w:t>
      </w:r>
      <w:r>
        <w:rPr>
          <w:rFonts w:eastAsia="Calibri"/>
          <w:sz w:val="24"/>
          <w:szCs w:val="24"/>
          <w:lang w:eastAsia="ru-RU"/>
        </w:rPr>
        <w:t>_______________________________</w:t>
      </w:r>
    </w:p>
    <w:p w14:paraId="48D9E332" w14:textId="77777777" w:rsidR="00860FC3" w:rsidRDefault="005C65F6">
      <w:pPr>
        <w:widowControl w:val="0"/>
        <w:ind w:left="1416" w:firstLine="708"/>
        <w:rPr>
          <w:i/>
          <w:sz w:val="20"/>
        </w:rPr>
      </w:pPr>
      <w:r>
        <w:rPr>
          <w:i/>
          <w:sz w:val="20"/>
        </w:rPr>
        <w:t>(наименование подразделения)</w:t>
      </w:r>
    </w:p>
    <w:p w14:paraId="69EDDD89" w14:textId="77777777" w:rsidR="00860FC3" w:rsidRDefault="005C65F6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eastAsia="ru-RU"/>
        </w:rPr>
      </w:pPr>
      <w:r>
        <w:rPr>
          <w:sz w:val="24"/>
          <w:szCs w:val="24"/>
        </w:rPr>
        <w:t xml:space="preserve">Направление подготовки: </w:t>
      </w:r>
      <w:r>
        <w:rPr>
          <w:rFonts w:eastAsia="Calibri"/>
          <w:bCs/>
          <w:sz w:val="24"/>
          <w:szCs w:val="24"/>
          <w:lang w:eastAsia="ru-RU"/>
        </w:rPr>
        <w:t>_______________________________</w:t>
      </w:r>
    </w:p>
    <w:p w14:paraId="6558D1F2" w14:textId="77777777" w:rsidR="00860FC3" w:rsidRDefault="005C65F6">
      <w:pPr>
        <w:widowControl w:val="0"/>
        <w:ind w:left="2832" w:firstLine="708"/>
        <w:rPr>
          <w:i/>
          <w:sz w:val="20"/>
        </w:rPr>
      </w:pPr>
      <w:r>
        <w:rPr>
          <w:i/>
          <w:sz w:val="20"/>
        </w:rPr>
        <w:t>(код, наименование)</w:t>
      </w:r>
    </w:p>
    <w:p w14:paraId="1B7B1073" w14:textId="77777777" w:rsidR="00860FC3" w:rsidRDefault="005C65F6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i/>
          <w:sz w:val="24"/>
          <w:szCs w:val="24"/>
          <w:lang w:eastAsia="ru-RU"/>
        </w:rPr>
      </w:pPr>
      <w:r>
        <w:rPr>
          <w:rFonts w:eastAsia="Calibri"/>
          <w:sz w:val="24"/>
          <w:szCs w:val="24"/>
          <w:lang w:eastAsia="ru-RU"/>
        </w:rPr>
        <w:t xml:space="preserve">Профиль (направленность) </w:t>
      </w:r>
      <w:r>
        <w:rPr>
          <w:rFonts w:eastAsia="Calibri"/>
          <w:i/>
          <w:sz w:val="24"/>
          <w:szCs w:val="24"/>
          <w:lang w:eastAsia="ru-RU"/>
        </w:rPr>
        <w:t>___________________________________</w:t>
      </w:r>
    </w:p>
    <w:p w14:paraId="5B32D5F4" w14:textId="77777777" w:rsidR="00860FC3" w:rsidRDefault="005C65F6">
      <w:pPr>
        <w:widowControl w:val="0"/>
        <w:ind w:left="3540" w:firstLine="708"/>
        <w:rPr>
          <w:i/>
          <w:sz w:val="20"/>
        </w:rPr>
      </w:pPr>
      <w:r>
        <w:rPr>
          <w:i/>
          <w:sz w:val="20"/>
        </w:rPr>
        <w:t>(наименование)</w:t>
      </w:r>
    </w:p>
    <w:p w14:paraId="4846EB19" w14:textId="77777777" w:rsidR="00860FC3" w:rsidRDefault="00860FC3">
      <w:pPr>
        <w:rPr>
          <w:rFonts w:eastAsia="Calibri"/>
          <w:sz w:val="24"/>
          <w:szCs w:val="24"/>
          <w:lang w:eastAsia="ru-RU"/>
        </w:rPr>
      </w:pPr>
    </w:p>
    <w:p w14:paraId="63B608C7" w14:textId="77777777" w:rsidR="00860FC3" w:rsidRDefault="005C65F6">
      <w:pPr>
        <w:numPr>
          <w:ilvl w:val="0"/>
          <w:numId w:val="28"/>
        </w:numPr>
        <w:ind w:left="426" w:hanging="284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Сроки практики с ____________</w:t>
      </w:r>
      <w:r>
        <w:rPr>
          <w:rFonts w:eastAsia="Calibri"/>
          <w:color w:val="548DD4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по ______________________20___ г.</w:t>
      </w:r>
    </w:p>
    <w:p w14:paraId="597BAD4F" w14:textId="77777777" w:rsidR="00860FC3" w:rsidRDefault="005C65F6">
      <w:pPr>
        <w:numPr>
          <w:ilvl w:val="0"/>
          <w:numId w:val="28"/>
        </w:numPr>
        <w:ind w:left="426" w:hanging="284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Место прохождения практики ________________________________.</w:t>
      </w:r>
    </w:p>
    <w:p w14:paraId="78B48291" w14:textId="77777777" w:rsidR="00860FC3" w:rsidRDefault="005C65F6">
      <w:pPr>
        <w:numPr>
          <w:ilvl w:val="0"/>
          <w:numId w:val="28"/>
        </w:numPr>
        <w:ind w:left="426" w:hanging="284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Сроки сдачи студентом отчёта ________________________________.</w:t>
      </w:r>
    </w:p>
    <w:p w14:paraId="4001F0D5" w14:textId="77777777" w:rsidR="00860FC3" w:rsidRDefault="005C65F6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</w:rPr>
      </w:pP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  <w:i/>
          <w:sz w:val="18"/>
          <w:szCs w:val="18"/>
        </w:rPr>
        <w:t>(указывается последний день практики)</w:t>
      </w:r>
    </w:p>
    <w:tbl>
      <w:tblPr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860FC3" w14:paraId="6D72A3AA" w14:textId="77777777">
        <w:trPr>
          <w:trHeight w:val="247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0F478" w14:textId="77777777" w:rsidR="00860FC3" w:rsidRDefault="005C65F6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eastAsia="Calibri"/>
                <w:b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eastAsia="Calibri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F784F" w14:textId="77777777" w:rsidR="00860FC3" w:rsidRDefault="005C65F6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74AF0" w14:textId="77777777" w:rsidR="00860FC3" w:rsidRDefault="005C65F6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860FC3" w14:paraId="4CDA3BA9" w14:textId="77777777">
        <w:trPr>
          <w:trHeight w:val="2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D9FBA" w14:textId="77777777" w:rsidR="00860FC3" w:rsidRDefault="005C65F6">
            <w:pPr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57CDC" w14:textId="77777777" w:rsidR="00860FC3" w:rsidRDefault="005C65F6">
            <w:pPr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3D90A" w14:textId="77777777" w:rsidR="00860FC3" w:rsidRDefault="00860FC3">
            <w:pPr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860FC3" w14:paraId="195DDF4D" w14:textId="77777777">
        <w:trPr>
          <w:trHeight w:val="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F92DD" w14:textId="77777777" w:rsidR="00860FC3" w:rsidRDefault="005C65F6">
            <w:pPr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22BA3" w14:textId="77777777" w:rsidR="00860FC3" w:rsidRDefault="00860FC3">
            <w:pPr>
              <w:contextualSpacing/>
              <w:jc w:val="both"/>
              <w:rPr>
                <w:rFonts w:eastAsia="Calibri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0CFBB" w14:textId="77777777" w:rsidR="00860FC3" w:rsidRDefault="00860FC3">
            <w:pPr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860FC3" w14:paraId="31CD55D9" w14:textId="77777777">
        <w:trPr>
          <w:trHeight w:val="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C4073" w14:textId="77777777" w:rsidR="00860FC3" w:rsidRDefault="005C65F6">
            <w:pPr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14D73" w14:textId="77777777" w:rsidR="00860FC3" w:rsidRDefault="00860FC3">
            <w:pPr>
              <w:contextualSpacing/>
              <w:jc w:val="both"/>
              <w:rPr>
                <w:rFonts w:eastAsia="Calibri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50E2B" w14:textId="77777777" w:rsidR="00860FC3" w:rsidRDefault="00860FC3">
            <w:pPr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860FC3" w14:paraId="6194F3D6" w14:textId="77777777">
        <w:trPr>
          <w:trHeight w:val="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33196" w14:textId="77777777" w:rsidR="00860FC3" w:rsidRDefault="005C65F6">
            <w:pPr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26" w:type="dxa"/>
            <w:vAlign w:val="center"/>
          </w:tcPr>
          <w:p w14:paraId="51721378" w14:textId="77777777" w:rsidR="00860FC3" w:rsidRDefault="00860FC3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1C37A" w14:textId="77777777" w:rsidR="00860FC3" w:rsidRDefault="00860FC3">
            <w:pPr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860FC3" w14:paraId="76377CF8" w14:textId="77777777">
        <w:trPr>
          <w:trHeight w:val="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A5B54C0" w14:textId="77777777" w:rsidR="00860FC3" w:rsidRDefault="005C65F6">
            <w:pPr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26" w:type="dxa"/>
            <w:vAlign w:val="center"/>
          </w:tcPr>
          <w:p w14:paraId="0CCF14D5" w14:textId="77777777" w:rsidR="00860FC3" w:rsidRDefault="00860FC3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F5EE300" w14:textId="77777777" w:rsidR="00860FC3" w:rsidRDefault="00860FC3">
            <w:pPr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860FC3" w14:paraId="41B9BD74" w14:textId="77777777">
        <w:trPr>
          <w:trHeight w:val="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22D9B" w14:textId="77777777" w:rsidR="00860FC3" w:rsidRDefault="005C65F6">
            <w:pPr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26" w:type="dxa"/>
            <w:vAlign w:val="center"/>
          </w:tcPr>
          <w:p w14:paraId="395C625C" w14:textId="77777777" w:rsidR="00860FC3" w:rsidRDefault="00860FC3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62F1A" w14:textId="77777777" w:rsidR="00860FC3" w:rsidRDefault="00860FC3">
            <w:pPr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860FC3" w14:paraId="1F9A7AB8" w14:textId="77777777">
        <w:trPr>
          <w:trHeight w:val="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5F026" w14:textId="77777777" w:rsidR="00860FC3" w:rsidRDefault="005C65F6">
            <w:pPr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26" w:type="dxa"/>
            <w:vAlign w:val="center"/>
          </w:tcPr>
          <w:p w14:paraId="31FA8F96" w14:textId="77777777" w:rsidR="00860FC3" w:rsidRDefault="00860FC3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346A7" w14:textId="77777777" w:rsidR="00860FC3" w:rsidRDefault="00860FC3">
            <w:pPr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860FC3" w14:paraId="0E2160BF" w14:textId="77777777">
        <w:trPr>
          <w:trHeight w:val="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296AD" w14:textId="77777777" w:rsidR="00860FC3" w:rsidRDefault="005C65F6">
            <w:pPr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26" w:type="dxa"/>
            <w:vAlign w:val="center"/>
          </w:tcPr>
          <w:p w14:paraId="553B164E" w14:textId="77777777" w:rsidR="00860FC3" w:rsidRDefault="00860FC3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395A9" w14:textId="77777777" w:rsidR="00860FC3" w:rsidRDefault="00860FC3">
            <w:pPr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860FC3" w14:paraId="7AAF1DE5" w14:textId="77777777">
        <w:trPr>
          <w:trHeight w:val="2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92587" w14:textId="77777777" w:rsidR="00860FC3" w:rsidRDefault="005C65F6">
            <w:pPr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26" w:type="dxa"/>
            <w:vAlign w:val="center"/>
          </w:tcPr>
          <w:p w14:paraId="757170F9" w14:textId="77777777" w:rsidR="00860FC3" w:rsidRDefault="00860FC3">
            <w:pPr>
              <w:tabs>
                <w:tab w:val="left" w:pos="444"/>
              </w:tabs>
              <w:spacing w:line="238" w:lineRule="auto"/>
              <w:ind w:left="360" w:hanging="360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804DC" w14:textId="77777777" w:rsidR="00860FC3" w:rsidRDefault="00860FC3">
            <w:pPr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860FC3" w14:paraId="46AAFB5F" w14:textId="77777777">
        <w:trPr>
          <w:trHeight w:val="3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AE051" w14:textId="77777777" w:rsidR="00860FC3" w:rsidRDefault="005C65F6">
            <w:pPr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C3C4C" w14:textId="77777777" w:rsidR="00860FC3" w:rsidRDefault="005C65F6">
            <w:pPr>
              <w:ind w:right="-107" w:firstLine="3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Обобщение и систематизация полученной информации и результатов анализа данных. Оформление отчета по результатам практики.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20447" w14:textId="77777777" w:rsidR="00860FC3" w:rsidRDefault="00860FC3">
            <w:pPr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860FC3" w14:paraId="2F557034" w14:textId="77777777">
        <w:trPr>
          <w:trHeight w:val="2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A54CA" w14:textId="77777777" w:rsidR="00860FC3" w:rsidRDefault="005C65F6">
            <w:pPr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384B9" w14:textId="77777777" w:rsidR="00860FC3" w:rsidRDefault="005C65F6">
            <w:pPr>
              <w:ind w:right="-107" w:firstLine="3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Подготовка презентации к публичной защите отчета.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7A804" w14:textId="77777777" w:rsidR="00860FC3" w:rsidRDefault="00860FC3">
            <w:pPr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</w:tbl>
    <w:p w14:paraId="7BBE510E" w14:textId="77777777" w:rsidR="00860FC3" w:rsidRDefault="00860FC3">
      <w:pPr>
        <w:spacing w:line="24" w:lineRule="atLeast"/>
        <w:rPr>
          <w:rFonts w:eastAsia="Calibri"/>
          <w:sz w:val="16"/>
          <w:szCs w:val="16"/>
          <w:lang w:eastAsia="ru-RU"/>
        </w:rPr>
      </w:pPr>
    </w:p>
    <w:p w14:paraId="4F3881F1" w14:textId="77777777" w:rsidR="00860FC3" w:rsidRDefault="005C65F6">
      <w:pPr>
        <w:spacing w:line="24" w:lineRule="atLeast"/>
        <w:rPr>
          <w:rFonts w:eastAsia="Calibri"/>
          <w:sz w:val="24"/>
          <w:szCs w:val="24"/>
          <w:lang w:eastAsia="ru-RU"/>
        </w:rPr>
      </w:pPr>
      <w:r>
        <w:rPr>
          <w:rFonts w:eastAsia="Calibri"/>
          <w:sz w:val="24"/>
          <w:szCs w:val="24"/>
          <w:lang w:eastAsia="ru-RU"/>
        </w:rPr>
        <w:t>Руководитель практик</w:t>
      </w:r>
    </w:p>
    <w:p w14:paraId="45DDDE21" w14:textId="77777777" w:rsidR="00860FC3" w:rsidRDefault="005C65F6">
      <w:pPr>
        <w:spacing w:line="24" w:lineRule="atLeast"/>
        <w:rPr>
          <w:rFonts w:eastAsia="Calibri"/>
          <w:sz w:val="24"/>
          <w:szCs w:val="24"/>
          <w:lang w:eastAsia="ru-RU"/>
        </w:rPr>
      </w:pPr>
      <w:r>
        <w:rPr>
          <w:rFonts w:eastAsia="Calibri"/>
          <w:sz w:val="24"/>
          <w:szCs w:val="24"/>
          <w:lang w:eastAsia="ru-RU"/>
        </w:rPr>
        <w:t>от Университета                            _____________________</w:t>
      </w:r>
      <w:r>
        <w:rPr>
          <w:rFonts w:eastAsia="Calibri"/>
          <w:color w:val="548DD4"/>
          <w:sz w:val="24"/>
          <w:szCs w:val="24"/>
          <w:lang w:eastAsia="ru-RU"/>
        </w:rPr>
        <w:t xml:space="preserve"> </w:t>
      </w:r>
      <w:r>
        <w:rPr>
          <w:rFonts w:eastAsia="Calibri"/>
          <w:sz w:val="24"/>
          <w:szCs w:val="24"/>
          <w:lang w:eastAsia="ru-RU"/>
        </w:rPr>
        <w:t>_______________ _________</w:t>
      </w:r>
    </w:p>
    <w:p w14:paraId="6B9F812F" w14:textId="77777777" w:rsidR="00860FC3" w:rsidRDefault="005C65F6">
      <w:pPr>
        <w:spacing w:line="24" w:lineRule="atLeast"/>
        <w:rPr>
          <w:rFonts w:eastAsia="Calibri"/>
          <w:i/>
          <w:sz w:val="18"/>
          <w:szCs w:val="24"/>
          <w:lang w:eastAsia="ru-RU"/>
        </w:rPr>
      </w:pPr>
      <w:r>
        <w:rPr>
          <w:rFonts w:eastAsia="Calibri"/>
          <w:i/>
          <w:sz w:val="18"/>
          <w:szCs w:val="24"/>
          <w:lang w:eastAsia="ru-RU"/>
        </w:rPr>
        <w:t xml:space="preserve">                                                                                        (фамилия, имя, отчество)          (подпись)                 (дата)</w:t>
      </w:r>
    </w:p>
    <w:p w14:paraId="612BE92D" w14:textId="77777777" w:rsidR="00860FC3" w:rsidRDefault="00860FC3">
      <w:pPr>
        <w:spacing w:line="24" w:lineRule="atLeast"/>
        <w:rPr>
          <w:rFonts w:eastAsia="Calibri"/>
          <w:sz w:val="16"/>
          <w:szCs w:val="16"/>
          <w:lang w:eastAsia="ru-RU"/>
        </w:rPr>
      </w:pPr>
    </w:p>
    <w:p w14:paraId="6C9D3BFC" w14:textId="77777777" w:rsidR="00860FC3" w:rsidRDefault="005C65F6">
      <w:pPr>
        <w:spacing w:line="24" w:lineRule="atLeast"/>
        <w:rPr>
          <w:rFonts w:eastAsia="Calibri"/>
          <w:sz w:val="24"/>
          <w:szCs w:val="24"/>
          <w:lang w:eastAsia="ru-RU"/>
        </w:rPr>
      </w:pPr>
      <w:r>
        <w:rPr>
          <w:rFonts w:eastAsia="Calibri"/>
          <w:sz w:val="24"/>
          <w:szCs w:val="24"/>
          <w:lang w:eastAsia="ru-RU"/>
        </w:rPr>
        <w:t xml:space="preserve">Задание принял к исполнению </w:t>
      </w:r>
      <w:r>
        <w:rPr>
          <w:rFonts w:eastAsia="Calibri"/>
          <w:sz w:val="24"/>
          <w:szCs w:val="24"/>
          <w:lang w:eastAsia="ru-RU"/>
        </w:rPr>
        <w:tab/>
        <w:t>____________________   ____________  __________</w:t>
      </w:r>
    </w:p>
    <w:p w14:paraId="67132E2D" w14:textId="77777777" w:rsidR="00860FC3" w:rsidRDefault="005C65F6">
      <w:pPr>
        <w:spacing w:line="24" w:lineRule="atLeast"/>
        <w:rPr>
          <w:rFonts w:eastAsia="Calibri"/>
          <w:i/>
          <w:sz w:val="18"/>
          <w:szCs w:val="24"/>
          <w:lang w:eastAsia="ru-RU"/>
        </w:rPr>
      </w:pPr>
      <w:r>
        <w:rPr>
          <w:rFonts w:eastAsia="Calibri"/>
          <w:i/>
          <w:sz w:val="24"/>
          <w:szCs w:val="24"/>
          <w:lang w:eastAsia="ru-RU"/>
        </w:rPr>
        <w:t xml:space="preserve">                                                    </w:t>
      </w:r>
      <w:r>
        <w:rPr>
          <w:rFonts w:eastAsia="Calibri"/>
          <w:i/>
          <w:sz w:val="24"/>
          <w:szCs w:val="24"/>
          <w:lang w:eastAsia="ru-RU"/>
        </w:rPr>
        <w:tab/>
        <w:t xml:space="preserve">    </w:t>
      </w:r>
      <w:r>
        <w:rPr>
          <w:rFonts w:eastAsia="Calibri"/>
          <w:i/>
          <w:sz w:val="18"/>
          <w:szCs w:val="24"/>
          <w:lang w:eastAsia="ru-RU"/>
        </w:rPr>
        <w:t>(фамилия, имя, отчество)                 (подпись)                (дата)</w:t>
      </w:r>
    </w:p>
    <w:p w14:paraId="65DF6975" w14:textId="77777777" w:rsidR="00860FC3" w:rsidRDefault="00860FC3">
      <w:pPr>
        <w:spacing w:line="24" w:lineRule="atLeast"/>
        <w:rPr>
          <w:rFonts w:eastAsia="Calibri"/>
          <w:sz w:val="16"/>
          <w:szCs w:val="16"/>
          <w:lang w:eastAsia="ru-RU"/>
        </w:rPr>
      </w:pPr>
    </w:p>
    <w:p w14:paraId="46DDAA09" w14:textId="77777777" w:rsidR="00860FC3" w:rsidRDefault="005C65F6">
      <w:pPr>
        <w:spacing w:line="24" w:lineRule="atLeast"/>
        <w:rPr>
          <w:rFonts w:eastAsia="Calibri"/>
          <w:sz w:val="24"/>
          <w:szCs w:val="24"/>
          <w:lang w:eastAsia="ru-RU"/>
        </w:rPr>
      </w:pPr>
      <w:r>
        <w:rPr>
          <w:rFonts w:eastAsia="Calibri"/>
          <w:sz w:val="24"/>
          <w:szCs w:val="24"/>
          <w:lang w:eastAsia="ru-RU"/>
        </w:rPr>
        <w:t xml:space="preserve">Соруководитель практики от </w:t>
      </w:r>
      <w:r>
        <w:rPr>
          <w:rFonts w:eastAsia="Calibri"/>
          <w:sz w:val="24"/>
          <w:szCs w:val="24"/>
          <w:lang w:eastAsia="ru-RU"/>
        </w:rPr>
        <w:br w:type="textWrapping" w:clear="all"/>
        <w:t>организации</w:t>
      </w:r>
      <w:r>
        <w:rPr>
          <w:rFonts w:eastAsia="Calibri"/>
          <w:sz w:val="24"/>
          <w:szCs w:val="24"/>
          <w:lang w:eastAsia="ru-RU"/>
        </w:rPr>
        <w:tab/>
      </w:r>
      <w:r>
        <w:rPr>
          <w:rFonts w:eastAsia="Calibri"/>
          <w:sz w:val="24"/>
          <w:szCs w:val="24"/>
          <w:lang w:eastAsia="ru-RU"/>
        </w:rPr>
        <w:tab/>
      </w:r>
      <w:r>
        <w:rPr>
          <w:rFonts w:eastAsia="Calibri"/>
          <w:sz w:val="24"/>
          <w:szCs w:val="24"/>
          <w:lang w:eastAsia="ru-RU"/>
        </w:rPr>
        <w:tab/>
        <w:t xml:space="preserve">               __________________</w:t>
      </w:r>
      <w:r>
        <w:rPr>
          <w:rFonts w:eastAsia="Calibri"/>
          <w:color w:val="548DD4"/>
          <w:sz w:val="24"/>
          <w:szCs w:val="24"/>
          <w:lang w:eastAsia="ru-RU"/>
        </w:rPr>
        <w:t xml:space="preserve"> </w:t>
      </w:r>
      <w:r>
        <w:rPr>
          <w:rFonts w:eastAsia="Calibri"/>
          <w:sz w:val="24"/>
          <w:szCs w:val="24"/>
          <w:lang w:eastAsia="ru-RU"/>
        </w:rPr>
        <w:t>_______________ _________</w:t>
      </w:r>
    </w:p>
    <w:p w14:paraId="40D0F0C3" w14:textId="77777777" w:rsidR="00860FC3" w:rsidRDefault="005C65F6">
      <w:pPr>
        <w:spacing w:line="24" w:lineRule="atLeast"/>
        <w:rPr>
          <w:rFonts w:eastAsia="Calibri"/>
          <w:i/>
          <w:sz w:val="18"/>
          <w:szCs w:val="24"/>
          <w:lang w:eastAsia="ru-RU"/>
        </w:rPr>
      </w:pPr>
      <w:r>
        <w:rPr>
          <w:rFonts w:eastAsia="Calibri"/>
          <w:i/>
          <w:sz w:val="18"/>
          <w:szCs w:val="24"/>
          <w:lang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14:paraId="2AB14C59" w14:textId="77777777" w:rsidR="00860FC3" w:rsidRDefault="00860FC3">
      <w:pPr>
        <w:jc w:val="both"/>
        <w:rPr>
          <w:i/>
          <w:sz w:val="16"/>
          <w:szCs w:val="16"/>
        </w:rPr>
      </w:pPr>
    </w:p>
    <w:p w14:paraId="6ECAAE32" w14:textId="77777777" w:rsidR="00860FC3" w:rsidRDefault="005C65F6">
      <w:pPr>
        <w:jc w:val="both"/>
        <w:rPr>
          <w:i/>
          <w:sz w:val="20"/>
          <w:szCs w:val="21"/>
        </w:rPr>
      </w:pPr>
      <w:r>
        <w:rPr>
          <w:i/>
          <w:sz w:val="20"/>
          <w:szCs w:val="21"/>
        </w:rPr>
        <w:t>Примечание:</w:t>
      </w:r>
    </w:p>
    <w:p w14:paraId="7089B962" w14:textId="77777777" w:rsidR="00860FC3" w:rsidRDefault="005C65F6">
      <w:pPr>
        <w:jc w:val="both"/>
        <w:rPr>
          <w:rFonts w:eastAsia="Calibri"/>
          <w:bCs/>
          <w:i/>
          <w:sz w:val="24"/>
          <w:szCs w:val="24"/>
          <w:lang w:eastAsia="ru-RU"/>
        </w:rPr>
      </w:pPr>
      <w:r>
        <w:rPr>
          <w:i/>
          <w:sz w:val="20"/>
          <w:szCs w:val="21"/>
        </w:rPr>
        <w:t>1. Подчеркивание и подстрочные надписи в документе не выполняются.</w:t>
      </w:r>
    </w:p>
    <w:p w14:paraId="6E99E34E" w14:textId="77777777" w:rsidR="00860FC3" w:rsidRDefault="005C65F6">
      <w:pPr>
        <w:spacing w:line="480" w:lineRule="auto"/>
        <w:jc w:val="right"/>
        <w:rPr>
          <w:bCs/>
          <w:caps/>
        </w:rPr>
      </w:pPr>
      <w:r>
        <w:rPr>
          <w:szCs w:val="28"/>
        </w:rPr>
        <w:br w:type="page" w:clear="all"/>
      </w:r>
      <w:r>
        <w:rPr>
          <w:bCs/>
          <w:szCs w:val="28"/>
        </w:rPr>
        <w:lastRenderedPageBreak/>
        <w:t>Приложение</w:t>
      </w:r>
      <w:r>
        <w:rPr>
          <w:b/>
          <w:bCs/>
        </w:rPr>
        <w:t xml:space="preserve"> </w:t>
      </w:r>
      <w:r>
        <w:rPr>
          <w:bCs/>
          <w:caps/>
        </w:rPr>
        <w:t>3</w:t>
      </w:r>
    </w:p>
    <w:p w14:paraId="20B2072C" w14:textId="77777777" w:rsidR="00860FC3" w:rsidRDefault="005C65F6">
      <w:pPr>
        <w:shd w:val="clear" w:color="auto" w:fill="FFFFFF"/>
        <w:jc w:val="center"/>
        <w:rPr>
          <w:rFonts w:eastAsia="Calibri"/>
          <w:b/>
          <w:bCs/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>ДНЕВНИК ПРАКТИКИ</w:t>
      </w:r>
    </w:p>
    <w:p w14:paraId="68C9E2BF" w14:textId="77777777" w:rsidR="00860FC3" w:rsidRDefault="005C65F6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22"/>
          <w:szCs w:val="22"/>
          <w:lang w:eastAsia="ru-RU"/>
        </w:rPr>
      </w:pPr>
      <w:r>
        <w:rPr>
          <w:i/>
          <w:spacing w:val="1"/>
          <w:sz w:val="22"/>
          <w:szCs w:val="22"/>
          <w:lang w:eastAsia="ru-RU"/>
        </w:rPr>
        <w:tab/>
      </w:r>
      <w:r>
        <w:rPr>
          <w:i/>
          <w:spacing w:val="1"/>
          <w:sz w:val="22"/>
          <w:szCs w:val="22"/>
          <w:lang w:eastAsia="ru-RU"/>
        </w:rPr>
        <w:tab/>
      </w:r>
      <w:r>
        <w:rPr>
          <w:i/>
          <w:spacing w:val="1"/>
          <w:sz w:val="22"/>
          <w:szCs w:val="22"/>
          <w:lang w:eastAsia="ru-RU"/>
        </w:rPr>
        <w:tab/>
      </w:r>
      <w:r>
        <w:rPr>
          <w:i/>
          <w:spacing w:val="1"/>
          <w:sz w:val="22"/>
          <w:szCs w:val="22"/>
          <w:lang w:eastAsia="ru-RU"/>
        </w:rPr>
        <w:tab/>
      </w:r>
    </w:p>
    <w:p w14:paraId="240CA955" w14:textId="77777777" w:rsidR="00860FC3" w:rsidRDefault="005C65F6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rFonts w:eastAsia="Calibri"/>
          <w:b/>
          <w:sz w:val="22"/>
          <w:szCs w:val="22"/>
          <w:lang w:eastAsia="ru-RU"/>
        </w:rPr>
      </w:pPr>
      <w:r>
        <w:rPr>
          <w:i/>
          <w:spacing w:val="1"/>
          <w:sz w:val="22"/>
          <w:szCs w:val="22"/>
          <w:lang w:eastAsia="ru-RU"/>
        </w:rPr>
        <w:t>(вид практики)</w:t>
      </w:r>
      <w:r>
        <w:rPr>
          <w:rFonts w:eastAsia="Calibri"/>
          <w:b/>
          <w:bCs/>
          <w:sz w:val="22"/>
          <w:szCs w:val="22"/>
          <w:lang w:eastAsia="ru-RU"/>
        </w:rPr>
        <w:t xml:space="preserve"> </w:t>
      </w:r>
    </w:p>
    <w:p w14:paraId="14C8E398" w14:textId="77777777" w:rsidR="00860FC3" w:rsidRDefault="00860FC3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16"/>
          <w:szCs w:val="16"/>
          <w:lang w:eastAsia="ru-RU"/>
        </w:rPr>
      </w:pPr>
    </w:p>
    <w:p w14:paraId="79CFFD28" w14:textId="77777777" w:rsidR="00860FC3" w:rsidRDefault="005C65F6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eastAsia="ru-RU"/>
        </w:rPr>
      </w:pPr>
      <w:r>
        <w:rPr>
          <w:rFonts w:eastAsia="Calibri"/>
          <w:sz w:val="24"/>
          <w:szCs w:val="24"/>
          <w:lang w:eastAsia="ru-RU"/>
        </w:rPr>
        <w:t>Ф.И.О. обучающегося_______________________________________________________</w:t>
      </w:r>
    </w:p>
    <w:p w14:paraId="3B2FD78D" w14:textId="77777777" w:rsidR="00860FC3" w:rsidRDefault="005C65F6">
      <w:pPr>
        <w:shd w:val="clear" w:color="auto" w:fill="FFFFFF"/>
        <w:rPr>
          <w:rFonts w:eastAsia="Calibri"/>
          <w:sz w:val="24"/>
          <w:szCs w:val="24"/>
          <w:lang w:eastAsia="ru-RU"/>
        </w:rPr>
      </w:pPr>
      <w:r>
        <w:rPr>
          <w:rFonts w:eastAsia="Calibri"/>
          <w:sz w:val="24"/>
          <w:szCs w:val="24"/>
          <w:lang w:eastAsia="ru-RU"/>
        </w:rPr>
        <w:t>Факультет _________________________________________________________________</w:t>
      </w:r>
    </w:p>
    <w:p w14:paraId="356D04FB" w14:textId="77777777" w:rsidR="00860FC3" w:rsidRDefault="005C65F6">
      <w:pPr>
        <w:widowControl w:val="0"/>
        <w:ind w:left="1416" w:firstLine="708"/>
        <w:rPr>
          <w:i/>
          <w:sz w:val="16"/>
          <w:szCs w:val="18"/>
        </w:rPr>
      </w:pPr>
      <w:r>
        <w:rPr>
          <w:i/>
          <w:sz w:val="16"/>
          <w:szCs w:val="18"/>
        </w:rPr>
        <w:t>(наименование подразделения)</w:t>
      </w:r>
    </w:p>
    <w:p w14:paraId="3264D2F9" w14:textId="77777777" w:rsidR="00860FC3" w:rsidRDefault="005C65F6"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>Группа ____________________________________________________________________</w:t>
      </w:r>
    </w:p>
    <w:p w14:paraId="60FE605D" w14:textId="77777777" w:rsidR="00860FC3" w:rsidRDefault="005C65F6">
      <w:pPr>
        <w:shd w:val="clear" w:color="auto" w:fill="FFFFFF"/>
        <w:spacing w:line="264" w:lineRule="auto"/>
        <w:rPr>
          <w:rFonts w:eastAsia="Calibri"/>
          <w:sz w:val="24"/>
          <w:szCs w:val="24"/>
          <w:lang w:eastAsia="ru-RU"/>
        </w:rPr>
      </w:pPr>
      <w:r>
        <w:rPr>
          <w:sz w:val="24"/>
          <w:szCs w:val="24"/>
        </w:rPr>
        <w:t>Кафедра</w:t>
      </w:r>
      <w:r>
        <w:t xml:space="preserve"> </w:t>
      </w:r>
      <w:r>
        <w:rPr>
          <w:rFonts w:eastAsia="Calibri"/>
          <w:sz w:val="24"/>
          <w:szCs w:val="24"/>
          <w:lang w:eastAsia="ru-RU"/>
        </w:rPr>
        <w:t>___________________________________________________________________</w:t>
      </w:r>
    </w:p>
    <w:p w14:paraId="19C3BBAF" w14:textId="77777777" w:rsidR="00860FC3" w:rsidRDefault="005C65F6">
      <w:pPr>
        <w:widowControl w:val="0"/>
        <w:ind w:left="1416" w:firstLine="708"/>
        <w:rPr>
          <w:i/>
          <w:sz w:val="16"/>
          <w:szCs w:val="18"/>
        </w:rPr>
      </w:pPr>
      <w:r>
        <w:rPr>
          <w:i/>
          <w:sz w:val="16"/>
          <w:szCs w:val="18"/>
        </w:rPr>
        <w:t>(наименование подразделения)</w:t>
      </w:r>
    </w:p>
    <w:p w14:paraId="0503F1A2" w14:textId="77777777" w:rsidR="00860FC3" w:rsidRDefault="005C65F6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eastAsia="ru-RU"/>
        </w:rPr>
      </w:pPr>
      <w:r>
        <w:rPr>
          <w:sz w:val="24"/>
          <w:szCs w:val="24"/>
        </w:rPr>
        <w:t>Направление подготовки</w:t>
      </w:r>
      <w:r>
        <w:t xml:space="preserve">: </w:t>
      </w:r>
      <w:r>
        <w:rPr>
          <w:rFonts w:eastAsia="Calibri"/>
          <w:bCs/>
          <w:sz w:val="24"/>
          <w:szCs w:val="24"/>
          <w:lang w:eastAsia="ru-RU"/>
        </w:rPr>
        <w:t>____________________________________________________</w:t>
      </w:r>
    </w:p>
    <w:p w14:paraId="03598B27" w14:textId="77777777" w:rsidR="00860FC3" w:rsidRDefault="005C65F6">
      <w:pPr>
        <w:widowControl w:val="0"/>
        <w:ind w:left="2832" w:firstLine="708"/>
        <w:rPr>
          <w:i/>
          <w:sz w:val="16"/>
          <w:szCs w:val="18"/>
        </w:rPr>
      </w:pPr>
      <w:r>
        <w:rPr>
          <w:i/>
          <w:sz w:val="16"/>
          <w:szCs w:val="18"/>
        </w:rPr>
        <w:t>(код, наименование)</w:t>
      </w:r>
    </w:p>
    <w:p w14:paraId="1D3C0C98" w14:textId="77777777" w:rsidR="00860FC3" w:rsidRDefault="005C65F6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i/>
          <w:sz w:val="24"/>
          <w:szCs w:val="24"/>
          <w:lang w:eastAsia="ru-RU"/>
        </w:rPr>
      </w:pPr>
      <w:r>
        <w:rPr>
          <w:rFonts w:eastAsia="Calibri"/>
          <w:sz w:val="24"/>
          <w:szCs w:val="24"/>
          <w:lang w:eastAsia="ru-RU"/>
        </w:rPr>
        <w:t xml:space="preserve">Профиль (направленность) </w:t>
      </w:r>
      <w:r>
        <w:rPr>
          <w:rFonts w:eastAsia="Calibri"/>
          <w:i/>
          <w:sz w:val="24"/>
          <w:szCs w:val="24"/>
          <w:lang w:eastAsia="ru-RU"/>
        </w:rPr>
        <w:t>___________________________________________________</w:t>
      </w:r>
    </w:p>
    <w:p w14:paraId="23BBEA41" w14:textId="77777777" w:rsidR="00860FC3" w:rsidRDefault="005C65F6">
      <w:pPr>
        <w:widowControl w:val="0"/>
        <w:ind w:left="3540" w:firstLine="708"/>
        <w:rPr>
          <w:i/>
          <w:sz w:val="16"/>
          <w:szCs w:val="18"/>
        </w:rPr>
      </w:pPr>
      <w:r>
        <w:rPr>
          <w:i/>
          <w:sz w:val="16"/>
          <w:szCs w:val="18"/>
        </w:rPr>
        <w:t>(наименование)</w:t>
      </w:r>
    </w:p>
    <w:p w14:paraId="7B167A94" w14:textId="77777777" w:rsidR="00860FC3" w:rsidRDefault="005C65F6">
      <w:pPr>
        <w:shd w:val="clear" w:color="auto" w:fill="FFFFFF"/>
        <w:rPr>
          <w:rFonts w:eastAsia="Calibri"/>
          <w:sz w:val="24"/>
          <w:szCs w:val="24"/>
          <w:lang w:eastAsia="ru-RU"/>
        </w:rPr>
      </w:pPr>
      <w:r>
        <w:rPr>
          <w:rFonts w:eastAsia="Calibri"/>
          <w:sz w:val="24"/>
          <w:szCs w:val="24"/>
          <w:lang w:eastAsia="ru-RU"/>
        </w:rPr>
        <w:t>Место прохождения практики ________________________________________________</w:t>
      </w:r>
    </w:p>
    <w:p w14:paraId="28697E19" w14:textId="77777777" w:rsidR="00860FC3" w:rsidRDefault="005C65F6">
      <w:pPr>
        <w:shd w:val="clear" w:color="auto" w:fill="FFFFFF"/>
        <w:rPr>
          <w:rFonts w:eastAsia="Calibri"/>
          <w:sz w:val="24"/>
          <w:szCs w:val="24"/>
          <w:lang w:eastAsia="ru-RU"/>
        </w:rPr>
      </w:pPr>
      <w:r>
        <w:rPr>
          <w:rFonts w:eastAsia="Calibri"/>
          <w:sz w:val="24"/>
          <w:szCs w:val="24"/>
          <w:lang w:eastAsia="ru-RU"/>
        </w:rPr>
        <w:t>Сроки практики: с ______________ по ________________ 20__ г.</w:t>
      </w:r>
    </w:p>
    <w:p w14:paraId="72174225" w14:textId="77777777" w:rsidR="00860FC3" w:rsidRDefault="00860FC3">
      <w:pPr>
        <w:shd w:val="clear" w:color="auto" w:fill="FFFFFF"/>
        <w:rPr>
          <w:rFonts w:eastAsia="Calibri"/>
          <w:sz w:val="22"/>
          <w:szCs w:val="22"/>
          <w:lang w:eastAsia="ru-RU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860FC3" w14:paraId="61B1053B" w14:textId="77777777">
        <w:tc>
          <w:tcPr>
            <w:tcW w:w="808" w:type="dxa"/>
            <w:vAlign w:val="center"/>
          </w:tcPr>
          <w:p w14:paraId="01518712" w14:textId="77777777" w:rsidR="00860FC3" w:rsidRDefault="005C65F6">
            <w:pPr>
              <w:tabs>
                <w:tab w:val="left" w:pos="567"/>
              </w:tabs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 xml:space="preserve">№ </w:t>
            </w:r>
            <w:proofErr w:type="gramStart"/>
            <w:r>
              <w:rPr>
                <w:rFonts w:eastAsia="Calibri"/>
                <w:sz w:val="22"/>
                <w:szCs w:val="22"/>
                <w:lang w:eastAsia="ru-RU"/>
              </w:rPr>
              <w:t>п</w:t>
            </w:r>
            <w:proofErr w:type="gramEnd"/>
            <w:r>
              <w:rPr>
                <w:rFonts w:eastAsia="Calibri"/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4970" w:type="dxa"/>
            <w:vAlign w:val="center"/>
          </w:tcPr>
          <w:p w14:paraId="2FB77A4F" w14:textId="77777777" w:rsidR="00860FC3" w:rsidRDefault="005C65F6">
            <w:pPr>
              <w:tabs>
                <w:tab w:val="left" w:pos="567"/>
              </w:tabs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Содержание этапа практики</w:t>
            </w:r>
          </w:p>
          <w:p w14:paraId="2CDBE817" w14:textId="77777777" w:rsidR="00860FC3" w:rsidRDefault="005C65F6">
            <w:pPr>
              <w:tabs>
                <w:tab w:val="left" w:pos="567"/>
              </w:tabs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(в соответствии с рабочим графиком и индивидуальным заданием)</w:t>
            </w:r>
          </w:p>
        </w:tc>
        <w:tc>
          <w:tcPr>
            <w:tcW w:w="1559" w:type="dxa"/>
            <w:vAlign w:val="center"/>
          </w:tcPr>
          <w:p w14:paraId="0B6392F6" w14:textId="77777777" w:rsidR="00860FC3" w:rsidRDefault="005C65F6">
            <w:pPr>
              <w:tabs>
                <w:tab w:val="left" w:pos="567"/>
              </w:tabs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Сроки</w:t>
            </w:r>
          </w:p>
          <w:p w14:paraId="0609A5F9" w14:textId="77777777" w:rsidR="00860FC3" w:rsidRDefault="005C65F6">
            <w:pPr>
              <w:tabs>
                <w:tab w:val="left" w:pos="567"/>
              </w:tabs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14:paraId="3B30FEF0" w14:textId="77777777" w:rsidR="00860FC3" w:rsidRDefault="005C65F6">
            <w:pPr>
              <w:tabs>
                <w:tab w:val="left" w:pos="567"/>
              </w:tabs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Отметка руководителя практики о выполнении (</w:t>
            </w:r>
            <w:proofErr w:type="gramStart"/>
            <w:r>
              <w:rPr>
                <w:rFonts w:eastAsia="Calibri"/>
                <w:sz w:val="22"/>
                <w:szCs w:val="22"/>
                <w:lang w:eastAsia="ru-RU"/>
              </w:rPr>
              <w:t>выполнено</w:t>
            </w:r>
            <w:proofErr w:type="gramEnd"/>
            <w:r>
              <w:rPr>
                <w:rFonts w:eastAsia="Calibri"/>
                <w:sz w:val="22"/>
                <w:szCs w:val="22"/>
                <w:lang w:eastAsia="ru-RU"/>
              </w:rPr>
              <w:t>/</w:t>
            </w:r>
            <w:r>
              <w:rPr>
                <w:rFonts w:eastAsia="Calibri"/>
                <w:sz w:val="22"/>
                <w:szCs w:val="22"/>
                <w:lang w:eastAsia="ru-RU"/>
              </w:rPr>
              <w:br w:type="textWrapping" w:clear="all"/>
              <w:t>не выполнено)</w:t>
            </w:r>
          </w:p>
        </w:tc>
      </w:tr>
      <w:tr w:rsidR="00860FC3" w14:paraId="1AC9EC86" w14:textId="77777777">
        <w:trPr>
          <w:trHeight w:val="309"/>
        </w:trPr>
        <w:tc>
          <w:tcPr>
            <w:tcW w:w="808" w:type="dxa"/>
          </w:tcPr>
          <w:p w14:paraId="5F2287E4" w14:textId="77777777" w:rsidR="00860FC3" w:rsidRDefault="00860FC3">
            <w:pPr>
              <w:spacing w:line="288" w:lineRule="auto"/>
              <w:rPr>
                <w:rFonts w:ascii="Calibri" w:eastAsia="Calibri" w:hAnsi="Calibri"/>
                <w:sz w:val="22"/>
                <w:szCs w:val="22"/>
                <w:vertAlign w:val="superscript"/>
                <w:lang w:eastAsia="ru-RU"/>
              </w:rPr>
            </w:pPr>
          </w:p>
        </w:tc>
        <w:tc>
          <w:tcPr>
            <w:tcW w:w="4970" w:type="dxa"/>
          </w:tcPr>
          <w:p w14:paraId="4AC41F67" w14:textId="77777777" w:rsidR="00860FC3" w:rsidRDefault="005C65F6">
            <w:pPr>
              <w:jc w:val="both"/>
              <w:rPr>
                <w:rFonts w:ascii="Calibri" w:eastAsia="Calibri" w:hAnsi="Calibri"/>
                <w:sz w:val="22"/>
                <w:szCs w:val="22"/>
                <w:vertAlign w:val="superscript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</w:tcPr>
          <w:p w14:paraId="60F589A2" w14:textId="77777777" w:rsidR="00860FC3" w:rsidRDefault="00860FC3">
            <w:pPr>
              <w:spacing w:line="288" w:lineRule="auto"/>
              <w:rPr>
                <w:rFonts w:ascii="Calibri" w:eastAsia="Calibri" w:hAnsi="Calibri"/>
                <w:sz w:val="22"/>
                <w:szCs w:val="22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46ADF62D" w14:textId="77777777" w:rsidR="00860FC3" w:rsidRDefault="00860FC3">
            <w:pPr>
              <w:spacing w:line="288" w:lineRule="auto"/>
              <w:rPr>
                <w:rFonts w:ascii="Calibri" w:eastAsia="Calibri" w:hAnsi="Calibri"/>
                <w:sz w:val="22"/>
                <w:szCs w:val="22"/>
                <w:vertAlign w:val="superscript"/>
                <w:lang w:eastAsia="ru-RU"/>
              </w:rPr>
            </w:pPr>
          </w:p>
        </w:tc>
      </w:tr>
      <w:tr w:rsidR="00860FC3" w14:paraId="04386884" w14:textId="77777777">
        <w:trPr>
          <w:trHeight w:val="372"/>
        </w:trPr>
        <w:tc>
          <w:tcPr>
            <w:tcW w:w="808" w:type="dxa"/>
          </w:tcPr>
          <w:p w14:paraId="4F8391CB" w14:textId="77777777" w:rsidR="00860FC3" w:rsidRDefault="00860FC3">
            <w:pPr>
              <w:spacing w:line="288" w:lineRule="auto"/>
              <w:rPr>
                <w:rFonts w:ascii="Calibri" w:eastAsia="Calibri" w:hAnsi="Calibri"/>
                <w:sz w:val="22"/>
                <w:szCs w:val="22"/>
                <w:vertAlign w:val="superscript"/>
                <w:lang w:eastAsia="ru-RU"/>
              </w:rPr>
            </w:pPr>
          </w:p>
        </w:tc>
        <w:tc>
          <w:tcPr>
            <w:tcW w:w="4970" w:type="dxa"/>
          </w:tcPr>
          <w:p w14:paraId="057CECAB" w14:textId="77777777" w:rsidR="00860FC3" w:rsidRDefault="00860FC3">
            <w:pPr>
              <w:spacing w:line="288" w:lineRule="auto"/>
              <w:rPr>
                <w:rFonts w:ascii="Calibri" w:eastAsia="Calibri" w:hAnsi="Calibri"/>
                <w:sz w:val="22"/>
                <w:szCs w:val="22"/>
                <w:vertAlign w:val="superscript"/>
                <w:lang w:eastAsia="ru-RU"/>
              </w:rPr>
            </w:pPr>
          </w:p>
        </w:tc>
        <w:tc>
          <w:tcPr>
            <w:tcW w:w="1559" w:type="dxa"/>
          </w:tcPr>
          <w:p w14:paraId="24902062" w14:textId="77777777" w:rsidR="00860FC3" w:rsidRDefault="00860FC3">
            <w:pPr>
              <w:spacing w:line="288" w:lineRule="auto"/>
              <w:rPr>
                <w:rFonts w:ascii="Calibri" w:eastAsia="Calibri" w:hAnsi="Calibri"/>
                <w:sz w:val="22"/>
                <w:szCs w:val="22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48371549" w14:textId="77777777" w:rsidR="00860FC3" w:rsidRDefault="00860FC3">
            <w:pPr>
              <w:spacing w:line="288" w:lineRule="auto"/>
              <w:rPr>
                <w:rFonts w:ascii="Calibri" w:eastAsia="Calibri" w:hAnsi="Calibri"/>
                <w:sz w:val="22"/>
                <w:szCs w:val="22"/>
                <w:vertAlign w:val="superscript"/>
                <w:lang w:eastAsia="ru-RU"/>
              </w:rPr>
            </w:pPr>
          </w:p>
        </w:tc>
      </w:tr>
      <w:tr w:rsidR="00860FC3" w14:paraId="4D3B7307" w14:textId="77777777">
        <w:trPr>
          <w:trHeight w:val="264"/>
        </w:trPr>
        <w:tc>
          <w:tcPr>
            <w:tcW w:w="808" w:type="dxa"/>
          </w:tcPr>
          <w:p w14:paraId="030E3F03" w14:textId="77777777" w:rsidR="00860FC3" w:rsidRDefault="00860FC3">
            <w:pPr>
              <w:spacing w:line="288" w:lineRule="auto"/>
              <w:rPr>
                <w:rFonts w:ascii="Calibri" w:eastAsia="Calibri" w:hAnsi="Calibri"/>
                <w:sz w:val="22"/>
                <w:szCs w:val="22"/>
                <w:vertAlign w:val="superscript"/>
                <w:lang w:eastAsia="ru-RU"/>
              </w:rPr>
            </w:pPr>
          </w:p>
        </w:tc>
        <w:tc>
          <w:tcPr>
            <w:tcW w:w="4970" w:type="dxa"/>
          </w:tcPr>
          <w:p w14:paraId="54940C43" w14:textId="77777777" w:rsidR="00860FC3" w:rsidRDefault="00860FC3">
            <w:pPr>
              <w:spacing w:line="288" w:lineRule="auto"/>
              <w:rPr>
                <w:rFonts w:ascii="Calibri" w:eastAsia="Calibri" w:hAnsi="Calibri"/>
                <w:sz w:val="22"/>
                <w:szCs w:val="22"/>
                <w:vertAlign w:val="superscript"/>
                <w:lang w:eastAsia="ru-RU"/>
              </w:rPr>
            </w:pPr>
          </w:p>
        </w:tc>
        <w:tc>
          <w:tcPr>
            <w:tcW w:w="1559" w:type="dxa"/>
          </w:tcPr>
          <w:p w14:paraId="4EA74CB2" w14:textId="77777777" w:rsidR="00860FC3" w:rsidRDefault="00860FC3">
            <w:pPr>
              <w:spacing w:line="288" w:lineRule="auto"/>
              <w:rPr>
                <w:rFonts w:ascii="Calibri" w:eastAsia="Calibri" w:hAnsi="Calibri"/>
                <w:sz w:val="22"/>
                <w:szCs w:val="22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033617CB" w14:textId="77777777" w:rsidR="00860FC3" w:rsidRDefault="00860FC3">
            <w:pPr>
              <w:spacing w:line="288" w:lineRule="auto"/>
              <w:rPr>
                <w:rFonts w:ascii="Calibri" w:eastAsia="Calibri" w:hAnsi="Calibri"/>
                <w:sz w:val="22"/>
                <w:szCs w:val="22"/>
                <w:vertAlign w:val="superscript"/>
                <w:lang w:eastAsia="ru-RU"/>
              </w:rPr>
            </w:pPr>
          </w:p>
        </w:tc>
      </w:tr>
      <w:tr w:rsidR="00860FC3" w14:paraId="65170F27" w14:textId="77777777">
        <w:trPr>
          <w:trHeight w:val="339"/>
        </w:trPr>
        <w:tc>
          <w:tcPr>
            <w:tcW w:w="808" w:type="dxa"/>
          </w:tcPr>
          <w:p w14:paraId="7CB8BACB" w14:textId="77777777" w:rsidR="00860FC3" w:rsidRDefault="00860FC3">
            <w:pPr>
              <w:spacing w:line="288" w:lineRule="auto"/>
              <w:rPr>
                <w:rFonts w:ascii="Calibri" w:eastAsia="Calibri" w:hAnsi="Calibri"/>
                <w:sz w:val="22"/>
                <w:szCs w:val="22"/>
                <w:vertAlign w:val="superscript"/>
                <w:lang w:eastAsia="ru-RU"/>
              </w:rPr>
            </w:pPr>
          </w:p>
        </w:tc>
        <w:tc>
          <w:tcPr>
            <w:tcW w:w="4970" w:type="dxa"/>
          </w:tcPr>
          <w:p w14:paraId="55E2FA20" w14:textId="77777777" w:rsidR="00860FC3" w:rsidRDefault="00860FC3">
            <w:pPr>
              <w:spacing w:line="288" w:lineRule="auto"/>
              <w:rPr>
                <w:rFonts w:ascii="Calibri" w:eastAsia="Calibri" w:hAnsi="Calibri"/>
                <w:sz w:val="22"/>
                <w:szCs w:val="22"/>
                <w:vertAlign w:val="superscript"/>
                <w:lang w:eastAsia="ru-RU"/>
              </w:rPr>
            </w:pPr>
          </w:p>
        </w:tc>
        <w:tc>
          <w:tcPr>
            <w:tcW w:w="1559" w:type="dxa"/>
          </w:tcPr>
          <w:p w14:paraId="7FA28B8B" w14:textId="77777777" w:rsidR="00860FC3" w:rsidRDefault="00860FC3">
            <w:pPr>
              <w:spacing w:line="288" w:lineRule="auto"/>
              <w:rPr>
                <w:rFonts w:ascii="Calibri" w:eastAsia="Calibri" w:hAnsi="Calibri"/>
                <w:sz w:val="22"/>
                <w:szCs w:val="22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19D03F3F" w14:textId="77777777" w:rsidR="00860FC3" w:rsidRDefault="00860FC3">
            <w:pPr>
              <w:spacing w:line="288" w:lineRule="auto"/>
              <w:rPr>
                <w:rFonts w:ascii="Calibri" w:eastAsia="Calibri" w:hAnsi="Calibri"/>
                <w:sz w:val="22"/>
                <w:szCs w:val="22"/>
                <w:vertAlign w:val="superscript"/>
                <w:lang w:eastAsia="ru-RU"/>
              </w:rPr>
            </w:pPr>
          </w:p>
        </w:tc>
      </w:tr>
    </w:tbl>
    <w:p w14:paraId="40AD3F02" w14:textId="77777777" w:rsidR="00860FC3" w:rsidRDefault="00860FC3">
      <w:pPr>
        <w:spacing w:line="216" w:lineRule="auto"/>
        <w:rPr>
          <w:rFonts w:eastAsia="Calibri"/>
          <w:sz w:val="16"/>
          <w:szCs w:val="16"/>
          <w:lang w:eastAsia="ru-RU"/>
        </w:rPr>
      </w:pPr>
    </w:p>
    <w:p w14:paraId="51570286" w14:textId="77777777" w:rsidR="00860FC3" w:rsidRDefault="005C65F6">
      <w:pPr>
        <w:spacing w:line="216" w:lineRule="auto"/>
        <w:jc w:val="center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Выписка из журнала вводного инструктажа _________________________________________</w:t>
      </w:r>
    </w:p>
    <w:p w14:paraId="12089D82" w14:textId="77777777" w:rsidR="00860FC3" w:rsidRDefault="005C65F6">
      <w:pPr>
        <w:spacing w:line="216" w:lineRule="auto"/>
        <w:jc w:val="center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ab/>
      </w:r>
      <w:r>
        <w:rPr>
          <w:rFonts w:eastAsia="Calibri"/>
          <w:sz w:val="22"/>
          <w:szCs w:val="22"/>
        </w:rPr>
        <w:tab/>
      </w:r>
      <w:r>
        <w:rPr>
          <w:rFonts w:eastAsia="Calibri"/>
          <w:sz w:val="22"/>
          <w:szCs w:val="22"/>
        </w:rPr>
        <w:tab/>
      </w:r>
      <w:r>
        <w:rPr>
          <w:rFonts w:eastAsia="Calibri"/>
          <w:sz w:val="22"/>
          <w:szCs w:val="22"/>
        </w:rPr>
        <w:tab/>
      </w:r>
      <w:r>
        <w:rPr>
          <w:rFonts w:eastAsia="Calibri"/>
          <w:sz w:val="22"/>
          <w:szCs w:val="22"/>
        </w:rPr>
        <w:tab/>
        <w:t>(наименование организации)</w:t>
      </w:r>
    </w:p>
    <w:p w14:paraId="6F8F3AFF" w14:textId="77777777" w:rsidR="00860FC3" w:rsidRDefault="00860FC3">
      <w:pPr>
        <w:spacing w:line="216" w:lineRule="auto"/>
        <w:jc w:val="center"/>
        <w:rPr>
          <w:rFonts w:eastAsia="Calibri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860FC3" w14:paraId="03686E5D" w14:textId="77777777">
        <w:tc>
          <w:tcPr>
            <w:tcW w:w="1275" w:type="dxa"/>
            <w:vAlign w:val="center"/>
          </w:tcPr>
          <w:p w14:paraId="64D7405F" w14:textId="77777777" w:rsidR="00860FC3" w:rsidRDefault="005C65F6">
            <w:pPr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Дата</w:t>
            </w:r>
          </w:p>
        </w:tc>
        <w:tc>
          <w:tcPr>
            <w:tcW w:w="4203" w:type="dxa"/>
            <w:vAlign w:val="center"/>
          </w:tcPr>
          <w:p w14:paraId="30CD608B" w14:textId="77777777" w:rsidR="00860FC3" w:rsidRDefault="005C65F6">
            <w:pPr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ФИО </w:t>
            </w:r>
            <w:proofErr w:type="gramStart"/>
            <w:r>
              <w:rPr>
                <w:rFonts w:eastAsia="Calibri"/>
                <w:sz w:val="22"/>
                <w:szCs w:val="22"/>
              </w:rPr>
              <w:t>инструктирующего</w:t>
            </w:r>
            <w:proofErr w:type="gramEnd"/>
          </w:p>
        </w:tc>
        <w:tc>
          <w:tcPr>
            <w:tcW w:w="1834" w:type="dxa"/>
          </w:tcPr>
          <w:p w14:paraId="51FD7AC7" w14:textId="77777777" w:rsidR="00860FC3" w:rsidRDefault="005C65F6">
            <w:pPr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Подпись</w:t>
            </w:r>
          </w:p>
          <w:p w14:paraId="045C0CAC" w14:textId="77777777" w:rsidR="00860FC3" w:rsidRDefault="005C65F6">
            <w:pPr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инструктирующего</w:t>
            </w:r>
          </w:p>
        </w:tc>
        <w:tc>
          <w:tcPr>
            <w:tcW w:w="1835" w:type="dxa"/>
          </w:tcPr>
          <w:p w14:paraId="5A5ED6EF" w14:textId="77777777" w:rsidR="00860FC3" w:rsidRDefault="005C65F6">
            <w:pPr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Подпись </w:t>
            </w:r>
            <w:proofErr w:type="gramStart"/>
            <w:r>
              <w:rPr>
                <w:rFonts w:eastAsia="Calibri"/>
                <w:sz w:val="22"/>
                <w:szCs w:val="22"/>
              </w:rPr>
              <w:t>инструктируемого</w:t>
            </w:r>
            <w:proofErr w:type="gramEnd"/>
          </w:p>
        </w:tc>
      </w:tr>
      <w:tr w:rsidR="00860FC3" w14:paraId="7DC98F46" w14:textId="77777777">
        <w:tc>
          <w:tcPr>
            <w:tcW w:w="1275" w:type="dxa"/>
          </w:tcPr>
          <w:p w14:paraId="585E899A" w14:textId="77777777" w:rsidR="00860FC3" w:rsidRDefault="00860FC3">
            <w:pPr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203" w:type="dxa"/>
          </w:tcPr>
          <w:p w14:paraId="3DD1AC0B" w14:textId="77777777" w:rsidR="00860FC3" w:rsidRDefault="00860FC3">
            <w:pPr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35" w:type="dxa"/>
          </w:tcPr>
          <w:p w14:paraId="2FC1E655" w14:textId="77777777" w:rsidR="00860FC3" w:rsidRDefault="00860FC3">
            <w:pPr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34" w:type="dxa"/>
          </w:tcPr>
          <w:p w14:paraId="3CAE1788" w14:textId="77777777" w:rsidR="00860FC3" w:rsidRDefault="00860FC3">
            <w:pPr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</w:tr>
    </w:tbl>
    <w:p w14:paraId="388A6C96" w14:textId="77777777" w:rsidR="00860FC3" w:rsidRDefault="00860FC3">
      <w:pPr>
        <w:spacing w:line="216" w:lineRule="auto"/>
        <w:jc w:val="center"/>
        <w:rPr>
          <w:rFonts w:eastAsia="Calibri"/>
          <w:sz w:val="22"/>
          <w:szCs w:val="22"/>
        </w:rPr>
      </w:pPr>
    </w:p>
    <w:p w14:paraId="31748F95" w14:textId="77777777" w:rsidR="00860FC3" w:rsidRDefault="005C65F6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eastAsia="ru-RU"/>
        </w:rPr>
      </w:pPr>
      <w:r>
        <w:rPr>
          <w:spacing w:val="1"/>
          <w:lang w:eastAsia="ru-RU"/>
        </w:rPr>
        <w:t>_______________________________                 ____________          __________</w:t>
      </w:r>
      <w:r>
        <w:rPr>
          <w:spacing w:val="1"/>
          <w:lang w:eastAsia="ru-RU"/>
        </w:rPr>
        <w:br w:type="textWrapping" w:clear="all"/>
      </w:r>
      <w:r>
        <w:rPr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>
        <w:rPr>
          <w:spacing w:val="1"/>
          <w:sz w:val="16"/>
          <w:szCs w:val="16"/>
          <w:lang w:eastAsia="ru-RU"/>
        </w:rPr>
        <w:t xml:space="preserve">  </w:t>
      </w:r>
      <w:r>
        <w:rPr>
          <w:i/>
          <w:spacing w:val="1"/>
          <w:sz w:val="16"/>
          <w:szCs w:val="16"/>
          <w:lang w:eastAsia="ru-RU"/>
        </w:rPr>
        <w:t xml:space="preserve">                                                        (подпись)                                     (И.О. Фамилия</w:t>
      </w:r>
      <w:r>
        <w:rPr>
          <w:i/>
          <w:spacing w:val="1"/>
          <w:sz w:val="18"/>
          <w:szCs w:val="18"/>
          <w:lang w:eastAsia="ru-RU"/>
        </w:rPr>
        <w:t>)</w:t>
      </w:r>
    </w:p>
    <w:p w14:paraId="5FB51FD8" w14:textId="77777777" w:rsidR="00860FC3" w:rsidRDefault="00860FC3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eastAsia="ru-RU"/>
        </w:rPr>
      </w:pPr>
    </w:p>
    <w:p w14:paraId="42937DB5" w14:textId="77777777" w:rsidR="00860FC3" w:rsidRDefault="00860FC3">
      <w:pPr>
        <w:tabs>
          <w:tab w:val="left" w:pos="567"/>
        </w:tabs>
        <w:jc w:val="both"/>
        <w:rPr>
          <w:spacing w:val="1"/>
          <w:lang w:eastAsia="ru-RU"/>
        </w:rPr>
      </w:pPr>
    </w:p>
    <w:p w14:paraId="2F4A533C" w14:textId="77777777" w:rsidR="00860FC3" w:rsidRDefault="005C65F6">
      <w:pPr>
        <w:tabs>
          <w:tab w:val="left" w:pos="567"/>
        </w:tabs>
        <w:jc w:val="both"/>
        <w:rPr>
          <w:rFonts w:eastAsia="Calibri"/>
          <w:i/>
          <w:spacing w:val="1"/>
          <w:sz w:val="22"/>
          <w:szCs w:val="22"/>
          <w:lang w:eastAsia="ru-RU"/>
        </w:rPr>
      </w:pPr>
      <w:r>
        <w:rPr>
          <w:spacing w:val="1"/>
          <w:lang w:eastAsia="ru-RU"/>
        </w:rPr>
        <w:t>______________________________            ____________      __________</w:t>
      </w:r>
      <w:r>
        <w:rPr>
          <w:spacing w:val="1"/>
          <w:lang w:eastAsia="ru-RU"/>
        </w:rPr>
        <w:br w:type="textWrapping" w:clear="all"/>
      </w:r>
      <w:r>
        <w:rPr>
          <w:i/>
          <w:spacing w:val="1"/>
          <w:sz w:val="16"/>
          <w:szCs w:val="16"/>
          <w:lang w:eastAsia="ru-RU"/>
        </w:rPr>
        <w:t>(наименование должности руководителя организации)</w:t>
      </w:r>
      <w:r>
        <w:rPr>
          <w:spacing w:val="1"/>
          <w:sz w:val="16"/>
          <w:szCs w:val="16"/>
          <w:lang w:eastAsia="ru-RU"/>
        </w:rPr>
        <w:t xml:space="preserve">  </w:t>
      </w:r>
      <w:r>
        <w:rPr>
          <w:i/>
          <w:spacing w:val="1"/>
          <w:sz w:val="16"/>
          <w:szCs w:val="16"/>
          <w:lang w:eastAsia="ru-RU"/>
        </w:rPr>
        <w:t xml:space="preserve">                                                   (подпись)                                     (И.О. Фамилия</w:t>
      </w:r>
      <w:r>
        <w:rPr>
          <w:i/>
          <w:spacing w:val="1"/>
          <w:sz w:val="18"/>
          <w:szCs w:val="18"/>
          <w:lang w:eastAsia="ru-RU"/>
        </w:rPr>
        <w:t>)</w:t>
      </w:r>
    </w:p>
    <w:p w14:paraId="5167ED67" w14:textId="77777777" w:rsidR="00860FC3" w:rsidRDefault="005C65F6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22"/>
          <w:szCs w:val="22"/>
          <w:lang w:eastAsia="ru-RU"/>
        </w:rPr>
      </w:pPr>
      <w:r>
        <w:rPr>
          <w:rFonts w:eastAsia="Calibri"/>
          <w:spacing w:val="1"/>
          <w:sz w:val="22"/>
          <w:szCs w:val="22"/>
          <w:lang w:eastAsia="ru-RU"/>
        </w:rPr>
        <w:t>МП</w:t>
      </w:r>
    </w:p>
    <w:p w14:paraId="1B0B62A2" w14:textId="77777777" w:rsidR="00860FC3" w:rsidRDefault="00860FC3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16"/>
          <w:lang w:eastAsia="ru-RU"/>
        </w:rPr>
      </w:pPr>
    </w:p>
    <w:p w14:paraId="1ED3AF01" w14:textId="77777777" w:rsidR="00860FC3" w:rsidRDefault="005C65F6">
      <w:pPr>
        <w:pStyle w:val="110"/>
        <w:tabs>
          <w:tab w:val="clear" w:pos="0"/>
          <w:tab w:val="left" w:pos="175"/>
        </w:tabs>
        <w:ind w:firstLine="17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Договор сдан в отдел </w:t>
      </w:r>
    </w:p>
    <w:p w14:paraId="39ED7E26" w14:textId="77777777" w:rsidR="00860FC3" w:rsidRDefault="005C65F6">
      <w:pPr>
        <w:pStyle w:val="110"/>
        <w:tabs>
          <w:tab w:val="clear" w:pos="0"/>
          <w:tab w:val="left" w:pos="175"/>
        </w:tabs>
        <w:ind w:firstLine="175"/>
        <w:jc w:val="both"/>
        <w:rPr>
          <w:sz w:val="22"/>
          <w:szCs w:val="22"/>
        </w:rPr>
      </w:pPr>
      <w:r>
        <w:rPr>
          <w:sz w:val="22"/>
          <w:szCs w:val="22"/>
        </w:rPr>
        <w:t>практической подготовки</w:t>
      </w:r>
    </w:p>
    <w:p w14:paraId="670D47E7" w14:textId="77777777" w:rsidR="00860FC3" w:rsidRDefault="005C65F6">
      <w:pPr>
        <w:pStyle w:val="110"/>
        <w:tabs>
          <w:tab w:val="clear" w:pos="0"/>
          <w:tab w:val="left" w:pos="175"/>
        </w:tabs>
        <w:ind w:firstLine="175"/>
        <w:jc w:val="both"/>
        <w:rPr>
          <w:sz w:val="22"/>
          <w:szCs w:val="22"/>
        </w:rPr>
      </w:pPr>
      <w:r>
        <w:rPr>
          <w:sz w:val="22"/>
          <w:szCs w:val="22"/>
        </w:rPr>
        <w:t>и содействия трудоустройству    ____________________________</w:t>
      </w:r>
    </w:p>
    <w:p w14:paraId="038C496E" w14:textId="77777777" w:rsidR="00860FC3" w:rsidRDefault="005C65F6">
      <w:pPr>
        <w:pStyle w:val="110"/>
        <w:tabs>
          <w:tab w:val="clear" w:pos="0"/>
          <w:tab w:val="left" w:pos="175"/>
        </w:tabs>
        <w:ind w:firstLine="17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подпись специалиста, МП</w:t>
      </w:r>
    </w:p>
    <w:p w14:paraId="37E9B2A4" w14:textId="77777777" w:rsidR="00860FC3" w:rsidRDefault="00860FC3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14:paraId="1B770177" w14:textId="77777777" w:rsidR="00860FC3" w:rsidRDefault="005C65F6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Примечание:</w:t>
      </w:r>
    </w:p>
    <w:p w14:paraId="3F7FFB70" w14:textId="77777777" w:rsidR="00860FC3" w:rsidRDefault="005C65F6">
      <w:pPr>
        <w:pStyle w:val="110"/>
        <w:tabs>
          <w:tab w:val="clear" w:pos="0"/>
          <w:tab w:val="left" w:pos="175"/>
        </w:tabs>
        <w:ind w:firstLine="175"/>
        <w:jc w:val="both"/>
        <w:rPr>
          <w:rFonts w:eastAsia="Calibri"/>
          <w:spacing w:val="1"/>
          <w:sz w:val="22"/>
          <w:szCs w:val="22"/>
        </w:rPr>
      </w:pPr>
      <w:r>
        <w:rPr>
          <w:i/>
          <w:sz w:val="22"/>
          <w:szCs w:val="22"/>
        </w:rPr>
        <w:t>1. Подчеркивание и подстрочные надписи в документе не выполняются</w:t>
      </w:r>
    </w:p>
    <w:p w14:paraId="2BDDBCEC" w14:textId="77777777" w:rsidR="00860FC3" w:rsidRDefault="005C65F6">
      <w:pPr>
        <w:shd w:val="clear" w:color="auto" w:fill="FFFFFF"/>
        <w:jc w:val="center"/>
        <w:rPr>
          <w:sz w:val="20"/>
        </w:rPr>
      </w:pPr>
      <w:r>
        <w:rPr>
          <w:bCs/>
          <w:caps/>
        </w:rPr>
        <w:br w:type="page" w:clear="all"/>
      </w:r>
      <w:r>
        <w:rPr>
          <w:i/>
          <w:sz w:val="20"/>
        </w:rPr>
        <w:lastRenderedPageBreak/>
        <w:t>Образец отзыва руководителя практики от университета (если практика проходит на предприятии)</w:t>
      </w:r>
    </w:p>
    <w:p w14:paraId="74A57D47" w14:textId="77777777" w:rsidR="00860FC3" w:rsidRDefault="005C65F6">
      <w:pPr>
        <w:shd w:val="clear" w:color="auto" w:fill="FFFFFF"/>
        <w:jc w:val="right"/>
        <w:rPr>
          <w:szCs w:val="28"/>
        </w:rPr>
      </w:pPr>
      <w:r>
        <w:rPr>
          <w:szCs w:val="28"/>
        </w:rPr>
        <w:t>Приложение 4</w:t>
      </w:r>
    </w:p>
    <w:p w14:paraId="0BC3FAF1" w14:textId="77777777" w:rsidR="00860FC3" w:rsidRDefault="00860FC3">
      <w:pPr>
        <w:tabs>
          <w:tab w:val="left" w:pos="0"/>
        </w:tabs>
        <w:spacing w:line="312" w:lineRule="auto"/>
        <w:jc w:val="center"/>
        <w:rPr>
          <w:sz w:val="22"/>
          <w:szCs w:val="22"/>
        </w:rPr>
      </w:pPr>
    </w:p>
    <w:p w14:paraId="787EA39F" w14:textId="77777777" w:rsidR="00860FC3" w:rsidRDefault="005C65F6">
      <w:pPr>
        <w:tabs>
          <w:tab w:val="left" w:pos="0"/>
        </w:tabs>
        <w:spacing w:line="312" w:lineRule="auto"/>
        <w:jc w:val="center"/>
        <w:rPr>
          <w:b/>
          <w:spacing w:val="1"/>
          <w:sz w:val="24"/>
          <w:lang w:eastAsia="ru-RU"/>
        </w:rPr>
      </w:pPr>
      <w:r>
        <w:rPr>
          <w:b/>
          <w:spacing w:val="1"/>
          <w:sz w:val="24"/>
          <w:lang w:eastAsia="ru-RU"/>
        </w:rPr>
        <w:t>Отзыв</w:t>
      </w:r>
    </w:p>
    <w:p w14:paraId="2D58142F" w14:textId="77777777" w:rsidR="00860FC3" w:rsidRDefault="00860FC3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lang w:eastAsia="ru-RU"/>
        </w:rPr>
      </w:pPr>
    </w:p>
    <w:p w14:paraId="270B07A6" w14:textId="77777777" w:rsidR="00860FC3" w:rsidRDefault="005C65F6">
      <w:pPr>
        <w:tabs>
          <w:tab w:val="left" w:pos="0"/>
        </w:tabs>
        <w:jc w:val="both"/>
        <w:rPr>
          <w:spacing w:val="1"/>
          <w:sz w:val="24"/>
          <w:lang w:eastAsia="ru-RU"/>
        </w:rPr>
      </w:pPr>
      <w:r>
        <w:rPr>
          <w:spacing w:val="1"/>
          <w:sz w:val="24"/>
          <w:lang w:eastAsia="ru-RU"/>
        </w:rPr>
        <w:t xml:space="preserve">Обучающийся АНОО </w:t>
      </w:r>
      <w:proofErr w:type="gramStart"/>
      <w:r>
        <w:rPr>
          <w:spacing w:val="1"/>
          <w:sz w:val="24"/>
          <w:lang w:eastAsia="ru-RU"/>
        </w:rPr>
        <w:t>ВО</w:t>
      </w:r>
      <w:proofErr w:type="gramEnd"/>
      <w:r>
        <w:rPr>
          <w:spacing w:val="1"/>
          <w:sz w:val="24"/>
          <w:lang w:eastAsia="ru-RU"/>
        </w:rPr>
        <w:t xml:space="preserve"> Центросоюза Российской Федерации «Сибирский университет потребительской кооперации» ___________________________________</w:t>
      </w:r>
    </w:p>
    <w:p w14:paraId="6D312419" w14:textId="77777777" w:rsidR="00860FC3" w:rsidRDefault="005C65F6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eastAsia="ru-RU"/>
        </w:rPr>
      </w:pPr>
      <w:r>
        <w:rPr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14:paraId="1142C726" w14:textId="77777777" w:rsidR="00860FC3" w:rsidRDefault="005C65F6">
      <w:pPr>
        <w:tabs>
          <w:tab w:val="left" w:pos="0"/>
        </w:tabs>
        <w:spacing w:line="312" w:lineRule="auto"/>
        <w:jc w:val="both"/>
        <w:rPr>
          <w:spacing w:val="1"/>
          <w:sz w:val="24"/>
          <w:szCs w:val="24"/>
          <w:lang w:eastAsia="ru-RU"/>
        </w:rPr>
      </w:pPr>
      <w:r>
        <w:rPr>
          <w:spacing w:val="1"/>
          <w:sz w:val="24"/>
          <w:szCs w:val="24"/>
          <w:lang w:eastAsia="ru-RU"/>
        </w:rPr>
        <w:t>_____________________________________________________ факультета, __курса,</w:t>
      </w:r>
    </w:p>
    <w:p w14:paraId="49DEBE38" w14:textId="77777777" w:rsidR="00860FC3" w:rsidRDefault="005C65F6">
      <w:pPr>
        <w:tabs>
          <w:tab w:val="left" w:pos="0"/>
        </w:tabs>
        <w:jc w:val="both"/>
        <w:rPr>
          <w:spacing w:val="1"/>
          <w:sz w:val="24"/>
          <w:szCs w:val="24"/>
          <w:lang w:eastAsia="ru-RU"/>
        </w:rPr>
      </w:pPr>
      <w:r>
        <w:rPr>
          <w:spacing w:val="1"/>
          <w:sz w:val="24"/>
          <w:szCs w:val="24"/>
          <w:lang w:eastAsia="ru-RU"/>
        </w:rPr>
        <w:t>_______________________________________________________________________________</w:t>
      </w:r>
    </w:p>
    <w:p w14:paraId="013433C7" w14:textId="77777777" w:rsidR="00860FC3" w:rsidRDefault="005C65F6">
      <w:pPr>
        <w:tabs>
          <w:tab w:val="left" w:pos="1276"/>
        </w:tabs>
        <w:ind w:firstLine="1701"/>
        <w:jc w:val="both"/>
        <w:rPr>
          <w:i/>
          <w:spacing w:val="1"/>
          <w:sz w:val="18"/>
          <w:szCs w:val="18"/>
          <w:lang w:eastAsia="ru-RU"/>
        </w:rPr>
      </w:pPr>
      <w:r>
        <w:rPr>
          <w:i/>
          <w:spacing w:val="1"/>
          <w:sz w:val="18"/>
          <w:szCs w:val="18"/>
          <w:lang w:eastAsia="ru-RU"/>
        </w:rPr>
        <w:t>(код и наименование направления подготовки /специальности, направленности)</w:t>
      </w:r>
    </w:p>
    <w:p w14:paraId="4AB30D11" w14:textId="77777777" w:rsidR="00860FC3" w:rsidRDefault="005C65F6">
      <w:pPr>
        <w:tabs>
          <w:tab w:val="left" w:pos="0"/>
        </w:tabs>
        <w:jc w:val="both"/>
        <w:rPr>
          <w:i/>
          <w:spacing w:val="1"/>
          <w:sz w:val="24"/>
          <w:szCs w:val="24"/>
          <w:lang w:eastAsia="ru-RU"/>
        </w:rPr>
      </w:pPr>
      <w:r>
        <w:rPr>
          <w:spacing w:val="1"/>
          <w:sz w:val="24"/>
          <w:szCs w:val="24"/>
          <w:lang w:eastAsia="ru-RU"/>
        </w:rPr>
        <w:t xml:space="preserve">проходил (а) </w:t>
      </w:r>
      <w:r>
        <w:rPr>
          <w:i/>
          <w:spacing w:val="1"/>
          <w:sz w:val="24"/>
          <w:szCs w:val="24"/>
          <w:lang w:eastAsia="ru-RU"/>
        </w:rPr>
        <w:t>________________________________________________________________</w:t>
      </w:r>
    </w:p>
    <w:p w14:paraId="520932B9" w14:textId="77777777" w:rsidR="00860FC3" w:rsidRDefault="005C65F6">
      <w:pPr>
        <w:tabs>
          <w:tab w:val="left" w:pos="1276"/>
        </w:tabs>
        <w:ind w:firstLine="1701"/>
        <w:jc w:val="both"/>
        <w:rPr>
          <w:i/>
          <w:spacing w:val="1"/>
          <w:sz w:val="18"/>
          <w:szCs w:val="18"/>
          <w:lang w:eastAsia="ru-RU"/>
        </w:rPr>
      </w:pPr>
      <w:r>
        <w:rPr>
          <w:i/>
          <w:spacing w:val="1"/>
          <w:sz w:val="24"/>
          <w:szCs w:val="24"/>
          <w:lang w:eastAsia="ru-RU"/>
        </w:rPr>
        <w:tab/>
      </w:r>
      <w:r>
        <w:rPr>
          <w:i/>
          <w:spacing w:val="1"/>
          <w:sz w:val="24"/>
          <w:szCs w:val="24"/>
          <w:lang w:eastAsia="ru-RU"/>
        </w:rPr>
        <w:tab/>
      </w:r>
      <w:r>
        <w:rPr>
          <w:i/>
          <w:spacing w:val="1"/>
          <w:sz w:val="24"/>
          <w:szCs w:val="24"/>
          <w:lang w:eastAsia="ru-RU"/>
        </w:rPr>
        <w:tab/>
      </w:r>
      <w:r>
        <w:rPr>
          <w:i/>
          <w:spacing w:val="1"/>
          <w:sz w:val="24"/>
          <w:szCs w:val="24"/>
          <w:lang w:eastAsia="ru-RU"/>
        </w:rPr>
        <w:tab/>
      </w:r>
      <w:r>
        <w:rPr>
          <w:i/>
          <w:spacing w:val="1"/>
          <w:sz w:val="18"/>
          <w:szCs w:val="18"/>
          <w:lang w:eastAsia="ru-RU"/>
        </w:rPr>
        <w:t>(вид практики)</w:t>
      </w:r>
    </w:p>
    <w:p w14:paraId="45EBB794" w14:textId="77777777" w:rsidR="00860FC3" w:rsidRDefault="005C65F6">
      <w:pPr>
        <w:tabs>
          <w:tab w:val="left" w:pos="0"/>
        </w:tabs>
        <w:jc w:val="both"/>
        <w:rPr>
          <w:spacing w:val="1"/>
          <w:lang w:eastAsia="ru-RU"/>
        </w:rPr>
      </w:pPr>
      <w:r>
        <w:rPr>
          <w:i/>
          <w:spacing w:val="1"/>
          <w:sz w:val="24"/>
          <w:szCs w:val="24"/>
          <w:lang w:eastAsia="ru-RU"/>
        </w:rPr>
        <w:t xml:space="preserve"> </w:t>
      </w:r>
      <w:r>
        <w:rPr>
          <w:spacing w:val="1"/>
          <w:sz w:val="24"/>
          <w:szCs w:val="24"/>
          <w:lang w:eastAsia="ru-RU"/>
        </w:rPr>
        <w:t>в ____________________________________________________________________</w:t>
      </w:r>
      <w:r>
        <w:rPr>
          <w:spacing w:val="1"/>
          <w:lang w:eastAsia="ru-RU"/>
        </w:rPr>
        <w:t>_____</w:t>
      </w:r>
    </w:p>
    <w:p w14:paraId="7EEE7078" w14:textId="77777777" w:rsidR="00860FC3" w:rsidRDefault="005C65F6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eastAsia="ru-RU"/>
        </w:rPr>
      </w:pPr>
      <w:r>
        <w:rPr>
          <w:spacing w:val="1"/>
          <w:sz w:val="18"/>
          <w:szCs w:val="18"/>
          <w:lang w:eastAsia="ru-RU"/>
        </w:rPr>
        <w:t xml:space="preserve">                                  </w:t>
      </w:r>
      <w:r>
        <w:rPr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14:paraId="1C5DA548" w14:textId="77777777" w:rsidR="00860FC3" w:rsidRDefault="00860FC3">
      <w:pPr>
        <w:tabs>
          <w:tab w:val="left" w:pos="0"/>
        </w:tabs>
        <w:spacing w:line="312" w:lineRule="auto"/>
        <w:jc w:val="both"/>
        <w:rPr>
          <w:spacing w:val="1"/>
          <w:lang w:eastAsia="ru-RU"/>
        </w:rPr>
      </w:pPr>
    </w:p>
    <w:p w14:paraId="4F9A6E08" w14:textId="77777777" w:rsidR="00860FC3" w:rsidRDefault="005C65F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процессе прохождения практики и выполнения заданий </w:t>
      </w:r>
      <w:proofErr w:type="gramStart"/>
      <w:r>
        <w:rPr>
          <w:sz w:val="24"/>
          <w:szCs w:val="24"/>
        </w:rPr>
        <w:t>обучающийся</w:t>
      </w:r>
      <w:proofErr w:type="gramEnd"/>
      <w:r>
        <w:rPr>
          <w:sz w:val="24"/>
          <w:szCs w:val="24"/>
        </w:rPr>
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14:paraId="727C0F8E" w14:textId="77777777" w:rsidR="00860FC3" w:rsidRDefault="00860FC3">
      <w:pPr>
        <w:jc w:val="both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850"/>
        <w:gridCol w:w="993"/>
        <w:gridCol w:w="992"/>
        <w:gridCol w:w="850"/>
      </w:tblGrid>
      <w:tr w:rsidR="00860FC3" w14:paraId="6027F3DF" w14:textId="77777777">
        <w:trPr>
          <w:cantSplit/>
          <w:trHeight w:val="103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6DB4F2" w14:textId="77777777" w:rsidR="00860FC3" w:rsidRDefault="005C65F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37338" w14:textId="77777777" w:rsidR="00860FC3" w:rsidRDefault="005C65F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860FC3" w14:paraId="3041B64E" w14:textId="77777777">
        <w:trPr>
          <w:cantSplit/>
          <w:trHeight w:val="103"/>
          <w:tblHeader/>
        </w:trPr>
        <w:tc>
          <w:tcPr>
            <w:tcW w:w="538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3AB9E" w14:textId="77777777" w:rsidR="00860FC3" w:rsidRDefault="00860FC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BC509" w14:textId="77777777" w:rsidR="00860FC3" w:rsidRDefault="005C65F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2AED3" w14:textId="77777777" w:rsidR="00860FC3" w:rsidRDefault="005C65F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9DC92" w14:textId="77777777" w:rsidR="00860FC3" w:rsidRDefault="005C65F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FBA0F" w14:textId="77777777" w:rsidR="00860FC3" w:rsidRDefault="005C65F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860FC3" w14:paraId="2C2F5C2D" w14:textId="77777777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B948B" w14:textId="77777777" w:rsidR="00860FC3" w:rsidRDefault="005C65F6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E79E7" w14:textId="77777777" w:rsidR="00860FC3" w:rsidRDefault="005C65F6">
            <w:pPr>
              <w:tabs>
                <w:tab w:val="left" w:pos="708"/>
                <w:tab w:val="right" w:leader="underscore" w:pos="963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практической  деятельности  студента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771DB" w14:textId="77777777" w:rsidR="00860FC3" w:rsidRDefault="00860FC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7975B" w14:textId="77777777" w:rsidR="00860FC3" w:rsidRDefault="00860FC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64BC3" w14:textId="77777777" w:rsidR="00860FC3" w:rsidRDefault="00860FC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5392D" w14:textId="77777777" w:rsidR="00860FC3" w:rsidRDefault="00860FC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60FC3" w14:paraId="7EE26AF6" w14:textId="77777777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FE23F" w14:textId="77777777" w:rsidR="00860FC3" w:rsidRDefault="005C65F6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751B2" w14:textId="77777777" w:rsidR="00860FC3" w:rsidRDefault="005C65F6">
            <w:pPr>
              <w:tabs>
                <w:tab w:val="left" w:pos="708"/>
                <w:tab w:val="right" w:leader="underscore" w:pos="963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Соблюдение требований к оформлению дневника прохождения  практики, правил русского языка и использования профессиональной терминологии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5E618" w14:textId="77777777" w:rsidR="00860FC3" w:rsidRDefault="00860FC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8E4B0" w14:textId="77777777" w:rsidR="00860FC3" w:rsidRDefault="00860FC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9EFBB" w14:textId="77777777" w:rsidR="00860FC3" w:rsidRDefault="00860FC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EB0D2" w14:textId="77777777" w:rsidR="00860FC3" w:rsidRDefault="00860FC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60FC3" w14:paraId="032D2F31" w14:textId="77777777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E572D" w14:textId="77777777" w:rsidR="00860FC3" w:rsidRDefault="005C65F6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34445" w14:textId="77777777" w:rsidR="00860FC3" w:rsidRDefault="005C65F6">
            <w:pPr>
              <w:tabs>
                <w:tab w:val="left" w:pos="708"/>
                <w:tab w:val="right" w:leader="underscore" w:pos="963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EECA0" w14:textId="77777777" w:rsidR="00860FC3" w:rsidRDefault="00860FC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87CA2" w14:textId="77777777" w:rsidR="00860FC3" w:rsidRDefault="00860FC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229C4" w14:textId="77777777" w:rsidR="00860FC3" w:rsidRDefault="00860FC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93905" w14:textId="77777777" w:rsidR="00860FC3" w:rsidRDefault="00860FC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14:paraId="77780B04" w14:textId="77777777" w:rsidR="00860FC3" w:rsidRDefault="00860FC3">
      <w:pPr>
        <w:jc w:val="both"/>
        <w:rPr>
          <w:sz w:val="24"/>
          <w:szCs w:val="24"/>
        </w:rPr>
      </w:pPr>
    </w:p>
    <w:p w14:paraId="534B9CB4" w14:textId="77777777" w:rsidR="00860FC3" w:rsidRDefault="00860FC3">
      <w:pPr>
        <w:tabs>
          <w:tab w:val="left" w:pos="0"/>
        </w:tabs>
        <w:spacing w:line="312" w:lineRule="auto"/>
        <w:jc w:val="both"/>
        <w:rPr>
          <w:spacing w:val="1"/>
          <w:sz w:val="24"/>
          <w:lang w:eastAsia="ru-RU"/>
        </w:rPr>
      </w:pPr>
    </w:p>
    <w:p w14:paraId="16C786BA" w14:textId="77777777" w:rsidR="00860FC3" w:rsidRDefault="005C65F6">
      <w:pPr>
        <w:tabs>
          <w:tab w:val="left" w:pos="0"/>
        </w:tabs>
        <w:spacing w:line="312" w:lineRule="auto"/>
        <w:jc w:val="both"/>
        <w:rPr>
          <w:spacing w:val="1"/>
          <w:sz w:val="24"/>
          <w:lang w:eastAsia="ru-RU"/>
        </w:rPr>
      </w:pPr>
      <w:r>
        <w:rPr>
          <w:spacing w:val="1"/>
          <w:sz w:val="24"/>
          <w:lang w:eastAsia="ru-RU"/>
        </w:rPr>
        <w:t>Практика оценивается (по 5-балльной шкале) _______________________________</w:t>
      </w:r>
    </w:p>
    <w:p w14:paraId="7F883F2B" w14:textId="77777777" w:rsidR="00860FC3" w:rsidRDefault="00860FC3">
      <w:pPr>
        <w:tabs>
          <w:tab w:val="left" w:pos="0"/>
        </w:tabs>
        <w:rPr>
          <w:spacing w:val="1"/>
          <w:lang w:eastAsia="ru-RU"/>
        </w:rPr>
      </w:pPr>
    </w:p>
    <w:p w14:paraId="28EC5E44" w14:textId="77777777" w:rsidR="00860FC3" w:rsidRDefault="00860FC3">
      <w:pPr>
        <w:tabs>
          <w:tab w:val="left" w:pos="0"/>
        </w:tabs>
        <w:rPr>
          <w:spacing w:val="1"/>
          <w:lang w:eastAsia="ru-RU"/>
        </w:rPr>
      </w:pPr>
    </w:p>
    <w:p w14:paraId="0EE9241B" w14:textId="77777777" w:rsidR="00860FC3" w:rsidRDefault="005C65F6">
      <w:pPr>
        <w:tabs>
          <w:tab w:val="left" w:pos="567"/>
        </w:tabs>
        <w:jc w:val="both"/>
        <w:rPr>
          <w:i/>
          <w:spacing w:val="1"/>
          <w:sz w:val="18"/>
          <w:szCs w:val="18"/>
          <w:lang w:eastAsia="ru-RU"/>
        </w:rPr>
      </w:pPr>
      <w:r>
        <w:rPr>
          <w:spacing w:val="1"/>
          <w:lang w:eastAsia="ru-RU"/>
        </w:rPr>
        <w:t>__________________________              ____________          __________________</w:t>
      </w:r>
      <w:r>
        <w:rPr>
          <w:spacing w:val="1"/>
          <w:lang w:eastAsia="ru-RU"/>
        </w:rPr>
        <w:br w:type="textWrapping" w:clear="all"/>
      </w:r>
      <w:r>
        <w:rPr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>
        <w:rPr>
          <w:spacing w:val="1"/>
          <w:sz w:val="16"/>
          <w:szCs w:val="16"/>
          <w:lang w:eastAsia="ru-RU"/>
        </w:rPr>
        <w:t xml:space="preserve">  </w:t>
      </w:r>
      <w:r>
        <w:rPr>
          <w:i/>
          <w:spacing w:val="1"/>
          <w:sz w:val="16"/>
          <w:szCs w:val="16"/>
          <w:lang w:eastAsia="ru-RU"/>
        </w:rPr>
        <w:t xml:space="preserve">                               (подпись)                                     (И.О. Фамилия</w:t>
      </w:r>
      <w:r>
        <w:rPr>
          <w:i/>
          <w:spacing w:val="1"/>
          <w:sz w:val="18"/>
          <w:szCs w:val="18"/>
          <w:lang w:eastAsia="ru-RU"/>
        </w:rPr>
        <w:t>)</w:t>
      </w:r>
    </w:p>
    <w:p w14:paraId="211AEBA3" w14:textId="77777777" w:rsidR="00860FC3" w:rsidRDefault="00860FC3">
      <w:pPr>
        <w:ind w:left="5382"/>
        <w:contextualSpacing/>
        <w:rPr>
          <w:rFonts w:eastAsia="Calibri"/>
        </w:rPr>
      </w:pPr>
    </w:p>
    <w:p w14:paraId="20CE9F2A" w14:textId="77777777" w:rsidR="00860FC3" w:rsidRDefault="00860FC3">
      <w:pPr>
        <w:ind w:left="5382"/>
        <w:contextualSpacing/>
        <w:rPr>
          <w:rFonts w:eastAsia="Calibri"/>
        </w:rPr>
      </w:pPr>
    </w:p>
    <w:p w14:paraId="31BCC4A8" w14:textId="77777777" w:rsidR="00860FC3" w:rsidRDefault="00860FC3">
      <w:pPr>
        <w:ind w:left="5382"/>
        <w:contextualSpacing/>
        <w:rPr>
          <w:rFonts w:eastAsia="Calibri"/>
        </w:rPr>
      </w:pPr>
    </w:p>
    <w:p w14:paraId="31D135ED" w14:textId="77777777" w:rsidR="00860FC3" w:rsidRDefault="00860FC3">
      <w:pPr>
        <w:ind w:left="5382"/>
        <w:contextualSpacing/>
        <w:rPr>
          <w:rFonts w:eastAsia="Calibri"/>
        </w:rPr>
      </w:pPr>
    </w:p>
    <w:p w14:paraId="420E9738" w14:textId="77777777" w:rsidR="00860FC3" w:rsidRDefault="005C65F6">
      <w:pPr>
        <w:ind w:left="5382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«________» ______________202_ г.</w:t>
      </w:r>
    </w:p>
    <w:p w14:paraId="44CC1C2E" w14:textId="77777777" w:rsidR="00860FC3" w:rsidRDefault="005C65F6">
      <w:pPr>
        <w:tabs>
          <w:tab w:val="left" w:pos="3731"/>
        </w:tabs>
        <w:ind w:left="426" w:hanging="284"/>
        <w:contextualSpacing/>
      </w:pP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  <w:i/>
          <w:sz w:val="18"/>
          <w:szCs w:val="18"/>
        </w:rPr>
        <w:t>(указывается последний день практики)</w:t>
      </w:r>
    </w:p>
    <w:p w14:paraId="6561EC92" w14:textId="77777777" w:rsidR="00860FC3" w:rsidRDefault="00860FC3"/>
    <w:p w14:paraId="78BD9166" w14:textId="77777777" w:rsidR="00860FC3" w:rsidRDefault="00860FC3"/>
    <w:p w14:paraId="1B7FF9A2" w14:textId="77777777" w:rsidR="00860FC3" w:rsidRDefault="00860FC3"/>
    <w:p w14:paraId="17986DD5" w14:textId="77777777" w:rsidR="00860FC3" w:rsidRDefault="00860FC3"/>
    <w:p w14:paraId="4DBA3DC6" w14:textId="77777777" w:rsidR="00860FC3" w:rsidRDefault="005C65F6">
      <w:pPr>
        <w:jc w:val="center"/>
        <w:rPr>
          <w:i/>
          <w:sz w:val="20"/>
        </w:rPr>
      </w:pPr>
      <w:r>
        <w:rPr>
          <w:i/>
          <w:sz w:val="20"/>
        </w:rPr>
        <w:lastRenderedPageBreak/>
        <w:t>Образец внешнего отзыва (руководителя практики от  предприятия)</w:t>
      </w:r>
    </w:p>
    <w:p w14:paraId="7CE0B403" w14:textId="77777777" w:rsidR="00860FC3" w:rsidRDefault="005C65F6">
      <w:pPr>
        <w:jc w:val="right"/>
        <w:rPr>
          <w:rFonts w:eastAsia="Calibri"/>
          <w:bCs/>
          <w:szCs w:val="28"/>
        </w:rPr>
      </w:pPr>
      <w:r>
        <w:t>Приложение 5</w:t>
      </w:r>
    </w:p>
    <w:p w14:paraId="5366C42F" w14:textId="77777777" w:rsidR="00860FC3" w:rsidRDefault="005C65F6">
      <w:pPr>
        <w:widowControl w:val="0"/>
        <w:jc w:val="center"/>
      </w:pPr>
      <w:r>
        <w:rPr>
          <w:b/>
          <w:spacing w:val="1"/>
          <w:sz w:val="24"/>
          <w:lang w:eastAsia="ru-RU"/>
        </w:rPr>
        <w:t>Отзыв</w:t>
      </w:r>
      <w:r>
        <w:rPr>
          <w:b/>
          <w:spacing w:val="1"/>
          <w:sz w:val="24"/>
          <w:lang w:eastAsia="ru-RU"/>
        </w:rPr>
        <w:br w:type="textWrapping" w:clear="all"/>
      </w:r>
      <w:r>
        <w:t>о работе практиканта</w:t>
      </w:r>
    </w:p>
    <w:p w14:paraId="28812AE6" w14:textId="77777777" w:rsidR="00860FC3" w:rsidRDefault="00860FC3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lang w:eastAsia="ru-RU"/>
        </w:rPr>
      </w:pPr>
    </w:p>
    <w:p w14:paraId="7E577BA3" w14:textId="77777777" w:rsidR="00860FC3" w:rsidRDefault="005C65F6">
      <w:pPr>
        <w:tabs>
          <w:tab w:val="left" w:pos="0"/>
        </w:tabs>
        <w:jc w:val="both"/>
        <w:rPr>
          <w:spacing w:val="1"/>
          <w:sz w:val="24"/>
          <w:lang w:eastAsia="ru-RU"/>
        </w:rPr>
      </w:pPr>
      <w:r>
        <w:rPr>
          <w:spacing w:val="1"/>
          <w:sz w:val="24"/>
          <w:lang w:eastAsia="ru-RU"/>
        </w:rPr>
        <w:t xml:space="preserve">Обучающийся АНОО </w:t>
      </w:r>
      <w:proofErr w:type="gramStart"/>
      <w:r>
        <w:rPr>
          <w:spacing w:val="1"/>
          <w:sz w:val="24"/>
          <w:lang w:eastAsia="ru-RU"/>
        </w:rPr>
        <w:t>ВО</w:t>
      </w:r>
      <w:proofErr w:type="gramEnd"/>
      <w:r>
        <w:rPr>
          <w:spacing w:val="1"/>
          <w:sz w:val="24"/>
          <w:lang w:eastAsia="ru-RU"/>
        </w:rPr>
        <w:t xml:space="preserve"> Центросоюза Российской Федерации «Сибирский университет потребительской кооперации» __________________________________________________</w:t>
      </w:r>
    </w:p>
    <w:p w14:paraId="7D2F245B" w14:textId="77777777" w:rsidR="00860FC3" w:rsidRDefault="005C65F6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eastAsia="ru-RU"/>
        </w:rPr>
      </w:pPr>
      <w:r>
        <w:rPr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14:paraId="1492B8EA" w14:textId="77777777" w:rsidR="00860FC3" w:rsidRDefault="005C65F6">
      <w:pPr>
        <w:tabs>
          <w:tab w:val="left" w:pos="0"/>
        </w:tabs>
        <w:spacing w:line="312" w:lineRule="auto"/>
        <w:jc w:val="both"/>
        <w:rPr>
          <w:spacing w:val="1"/>
          <w:lang w:eastAsia="ru-RU"/>
        </w:rPr>
      </w:pPr>
      <w:r>
        <w:rPr>
          <w:spacing w:val="1"/>
          <w:lang w:eastAsia="ru-RU"/>
        </w:rPr>
        <w:t>____________________________________________ факультета, __курса,</w:t>
      </w:r>
    </w:p>
    <w:p w14:paraId="5BCC943D" w14:textId="77777777" w:rsidR="00860FC3" w:rsidRDefault="005C65F6">
      <w:pPr>
        <w:tabs>
          <w:tab w:val="left" w:pos="0"/>
        </w:tabs>
        <w:jc w:val="both"/>
        <w:rPr>
          <w:spacing w:val="1"/>
          <w:lang w:eastAsia="ru-RU"/>
        </w:rPr>
      </w:pPr>
      <w:r>
        <w:rPr>
          <w:spacing w:val="1"/>
          <w:lang w:eastAsia="ru-RU"/>
        </w:rPr>
        <w:t>____________________________________________________________________</w:t>
      </w:r>
    </w:p>
    <w:p w14:paraId="525FE0F2" w14:textId="77777777" w:rsidR="00860FC3" w:rsidRDefault="005C65F6">
      <w:pPr>
        <w:tabs>
          <w:tab w:val="left" w:pos="1276"/>
        </w:tabs>
        <w:ind w:firstLine="1701"/>
        <w:jc w:val="both"/>
        <w:rPr>
          <w:i/>
          <w:spacing w:val="1"/>
          <w:sz w:val="18"/>
          <w:lang w:eastAsia="ru-RU"/>
        </w:rPr>
      </w:pPr>
      <w:r>
        <w:rPr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14:paraId="43457643" w14:textId="77777777" w:rsidR="00860FC3" w:rsidRDefault="005C65F6">
      <w:pPr>
        <w:tabs>
          <w:tab w:val="left" w:pos="0"/>
        </w:tabs>
        <w:jc w:val="both"/>
        <w:rPr>
          <w:i/>
          <w:spacing w:val="1"/>
          <w:lang w:eastAsia="ru-RU"/>
        </w:rPr>
      </w:pPr>
      <w:r>
        <w:rPr>
          <w:spacing w:val="1"/>
          <w:lang w:eastAsia="ru-RU"/>
        </w:rPr>
        <w:t xml:space="preserve">проходил (а) </w:t>
      </w:r>
      <w:r>
        <w:rPr>
          <w:i/>
          <w:spacing w:val="1"/>
          <w:lang w:eastAsia="ru-RU"/>
        </w:rPr>
        <w:t>______________________________________________________</w:t>
      </w:r>
    </w:p>
    <w:p w14:paraId="5AD6B3B7" w14:textId="77777777" w:rsidR="00860FC3" w:rsidRDefault="005C65F6">
      <w:pPr>
        <w:tabs>
          <w:tab w:val="left" w:pos="1276"/>
        </w:tabs>
        <w:ind w:firstLine="1701"/>
        <w:jc w:val="both"/>
        <w:rPr>
          <w:i/>
          <w:spacing w:val="1"/>
          <w:sz w:val="18"/>
          <w:lang w:eastAsia="ru-RU"/>
        </w:rPr>
      </w:pPr>
      <w:r>
        <w:rPr>
          <w:i/>
          <w:spacing w:val="1"/>
          <w:sz w:val="18"/>
          <w:lang w:eastAsia="ru-RU"/>
        </w:rPr>
        <w:tab/>
      </w:r>
      <w:r>
        <w:rPr>
          <w:i/>
          <w:spacing w:val="1"/>
          <w:sz w:val="18"/>
          <w:lang w:eastAsia="ru-RU"/>
        </w:rPr>
        <w:tab/>
      </w:r>
      <w:r>
        <w:rPr>
          <w:i/>
          <w:spacing w:val="1"/>
          <w:sz w:val="18"/>
          <w:lang w:eastAsia="ru-RU"/>
        </w:rPr>
        <w:tab/>
      </w:r>
      <w:r>
        <w:rPr>
          <w:i/>
          <w:spacing w:val="1"/>
          <w:sz w:val="18"/>
          <w:lang w:eastAsia="ru-RU"/>
        </w:rPr>
        <w:tab/>
        <w:t>(вид практики)</w:t>
      </w:r>
    </w:p>
    <w:p w14:paraId="79B96957" w14:textId="77777777" w:rsidR="00860FC3" w:rsidRDefault="005C65F6">
      <w:pPr>
        <w:tabs>
          <w:tab w:val="left" w:pos="0"/>
        </w:tabs>
        <w:jc w:val="both"/>
        <w:rPr>
          <w:spacing w:val="1"/>
          <w:lang w:eastAsia="ru-RU"/>
        </w:rPr>
      </w:pPr>
      <w:r>
        <w:rPr>
          <w:i/>
          <w:spacing w:val="1"/>
          <w:lang w:eastAsia="ru-RU"/>
        </w:rPr>
        <w:t xml:space="preserve"> </w:t>
      </w:r>
      <w:r>
        <w:rPr>
          <w:spacing w:val="1"/>
          <w:lang w:eastAsia="ru-RU"/>
        </w:rPr>
        <w:t>в __________________________________________________________________</w:t>
      </w:r>
    </w:p>
    <w:p w14:paraId="590B2418" w14:textId="77777777" w:rsidR="00860FC3" w:rsidRDefault="005C65F6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eastAsia="ru-RU"/>
        </w:rPr>
      </w:pPr>
      <w:r>
        <w:rPr>
          <w:spacing w:val="1"/>
          <w:sz w:val="18"/>
          <w:szCs w:val="18"/>
          <w:lang w:eastAsia="ru-RU"/>
        </w:rPr>
        <w:t xml:space="preserve">                                  </w:t>
      </w:r>
      <w:r>
        <w:rPr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14:paraId="1B747F5E" w14:textId="77777777" w:rsidR="00860FC3" w:rsidRDefault="00860FC3">
      <w:pPr>
        <w:tabs>
          <w:tab w:val="left" w:pos="0"/>
        </w:tabs>
        <w:spacing w:line="312" w:lineRule="auto"/>
        <w:jc w:val="both"/>
        <w:rPr>
          <w:spacing w:val="1"/>
          <w:lang w:eastAsia="ru-RU"/>
        </w:rPr>
      </w:pPr>
    </w:p>
    <w:p w14:paraId="5F46FA09" w14:textId="77777777" w:rsidR="00860FC3" w:rsidRDefault="005C65F6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В процессе прохождения практики и выполнения заданий </w:t>
      </w:r>
      <w:proofErr w:type="gramStart"/>
      <w:r>
        <w:rPr>
          <w:sz w:val="24"/>
          <w:szCs w:val="24"/>
          <w:lang w:eastAsia="ru-RU"/>
        </w:rPr>
        <w:t>обучающийся</w:t>
      </w:r>
      <w:proofErr w:type="gramEnd"/>
      <w:r>
        <w:rPr>
          <w:sz w:val="24"/>
          <w:szCs w:val="24"/>
          <w:lang w:eastAsia="ru-RU"/>
        </w:rPr>
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14:paraId="40F310A6" w14:textId="77777777" w:rsidR="00860FC3" w:rsidRDefault="00860FC3">
      <w:pPr>
        <w:ind w:firstLine="709"/>
        <w:jc w:val="both"/>
        <w:rPr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860FC3" w14:paraId="78E6745F" w14:textId="77777777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7D280ED" w14:textId="77777777" w:rsidR="00860FC3" w:rsidRDefault="005C65F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8EF05" w14:textId="77777777" w:rsidR="00860FC3" w:rsidRDefault="005C65F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860FC3" w14:paraId="22AAD1BF" w14:textId="77777777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B4D88" w14:textId="77777777" w:rsidR="00860FC3" w:rsidRDefault="00860FC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A3F56" w14:textId="77777777" w:rsidR="00860FC3" w:rsidRDefault="005C65F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C936B" w14:textId="77777777" w:rsidR="00860FC3" w:rsidRDefault="005C65F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04D28" w14:textId="77777777" w:rsidR="00860FC3" w:rsidRDefault="005C65F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CD6D7" w14:textId="77777777" w:rsidR="00860FC3" w:rsidRDefault="005C65F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860FC3" w14:paraId="2E51CC92" w14:textId="77777777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D457C" w14:textId="77777777" w:rsidR="00860FC3" w:rsidRDefault="005C65F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F6942" w14:textId="77777777" w:rsidR="00860FC3" w:rsidRDefault="005C65F6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5E032" w14:textId="77777777" w:rsidR="00860FC3" w:rsidRDefault="00860FC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6A21F" w14:textId="77777777" w:rsidR="00860FC3" w:rsidRDefault="00860FC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675CC" w14:textId="77777777" w:rsidR="00860FC3" w:rsidRDefault="00860FC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20620" w14:textId="77777777" w:rsidR="00860FC3" w:rsidRDefault="00860FC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60FC3" w14:paraId="37C61A3E" w14:textId="77777777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1D9CE" w14:textId="77777777" w:rsidR="00860FC3" w:rsidRDefault="005C65F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D625F" w14:textId="77777777" w:rsidR="00860FC3" w:rsidRDefault="005C65F6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38245" w14:textId="77777777" w:rsidR="00860FC3" w:rsidRDefault="00860FC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96DE7" w14:textId="77777777" w:rsidR="00860FC3" w:rsidRDefault="00860FC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A12C8" w14:textId="77777777" w:rsidR="00860FC3" w:rsidRDefault="00860FC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F50A9" w14:textId="77777777" w:rsidR="00860FC3" w:rsidRDefault="00860FC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60FC3" w14:paraId="6680443D" w14:textId="77777777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994DD" w14:textId="77777777" w:rsidR="00860FC3" w:rsidRDefault="005C65F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0C20C" w14:textId="77777777" w:rsidR="00860FC3" w:rsidRDefault="005C65F6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0FF15" w14:textId="77777777" w:rsidR="00860FC3" w:rsidRDefault="00860FC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68F5D" w14:textId="77777777" w:rsidR="00860FC3" w:rsidRDefault="00860FC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6A83E" w14:textId="77777777" w:rsidR="00860FC3" w:rsidRDefault="00860FC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13AF9" w14:textId="77777777" w:rsidR="00860FC3" w:rsidRDefault="00860FC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60FC3" w14:paraId="3B8E2D7D" w14:textId="77777777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6B392" w14:textId="77777777" w:rsidR="00860FC3" w:rsidRDefault="005C65F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3D8F5" w14:textId="77777777" w:rsidR="00860FC3" w:rsidRDefault="005C65F6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Самостоятельность при выполнении задания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6FE94" w14:textId="77777777" w:rsidR="00860FC3" w:rsidRDefault="00860FC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149DB" w14:textId="77777777" w:rsidR="00860FC3" w:rsidRDefault="00860FC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B4B73" w14:textId="77777777" w:rsidR="00860FC3" w:rsidRDefault="00860FC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A3C0A" w14:textId="77777777" w:rsidR="00860FC3" w:rsidRDefault="00860FC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60FC3" w14:paraId="08CC7812" w14:textId="77777777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3F6CA" w14:textId="77777777" w:rsidR="00860FC3" w:rsidRDefault="005C65F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F902D" w14:textId="77777777" w:rsidR="00860FC3" w:rsidRDefault="005C65F6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B04A8" w14:textId="77777777" w:rsidR="00860FC3" w:rsidRDefault="00860FC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E9A0A" w14:textId="77777777" w:rsidR="00860FC3" w:rsidRDefault="00860FC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858F5" w14:textId="77777777" w:rsidR="00860FC3" w:rsidRDefault="00860FC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99B6D" w14:textId="77777777" w:rsidR="00860FC3" w:rsidRDefault="00860FC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60FC3" w14:paraId="6986B221" w14:textId="77777777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70B5B" w14:textId="77777777" w:rsidR="00860FC3" w:rsidRDefault="005C65F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B5A1B" w14:textId="77777777" w:rsidR="00860FC3" w:rsidRDefault="005C65F6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C928E" w14:textId="77777777" w:rsidR="00860FC3" w:rsidRDefault="00860FC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F15C5" w14:textId="77777777" w:rsidR="00860FC3" w:rsidRDefault="00860FC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30BA6" w14:textId="77777777" w:rsidR="00860FC3" w:rsidRDefault="00860FC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2940E" w14:textId="77777777" w:rsidR="00860FC3" w:rsidRDefault="00860FC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14:paraId="6F6C7C0B" w14:textId="77777777" w:rsidR="00860FC3" w:rsidRDefault="00860FC3">
      <w:pPr>
        <w:ind w:firstLine="709"/>
        <w:jc w:val="both"/>
        <w:rPr>
          <w:sz w:val="24"/>
          <w:szCs w:val="24"/>
          <w:lang w:eastAsia="ru-RU"/>
        </w:rPr>
      </w:pPr>
    </w:p>
    <w:p w14:paraId="2FDFACF4" w14:textId="77777777" w:rsidR="00860FC3" w:rsidRDefault="00860FC3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lang w:eastAsia="ru-RU"/>
        </w:rPr>
      </w:pPr>
    </w:p>
    <w:p w14:paraId="32FAE954" w14:textId="77777777" w:rsidR="00860FC3" w:rsidRDefault="00860FC3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lang w:eastAsia="ru-RU"/>
        </w:rPr>
      </w:pPr>
    </w:p>
    <w:p w14:paraId="5ED60971" w14:textId="77777777" w:rsidR="00860FC3" w:rsidRDefault="005C65F6">
      <w:pPr>
        <w:tabs>
          <w:tab w:val="left" w:pos="0"/>
        </w:tabs>
        <w:spacing w:line="312" w:lineRule="auto"/>
        <w:jc w:val="both"/>
        <w:rPr>
          <w:spacing w:val="1"/>
          <w:sz w:val="24"/>
          <w:lang w:eastAsia="ru-RU"/>
        </w:rPr>
      </w:pPr>
      <w:r>
        <w:rPr>
          <w:spacing w:val="1"/>
          <w:sz w:val="24"/>
          <w:lang w:eastAsia="ru-RU"/>
        </w:rPr>
        <w:t>Практика оценивается (по 5-балльной шкале) _______________________________</w:t>
      </w:r>
    </w:p>
    <w:p w14:paraId="54350A4B" w14:textId="77777777" w:rsidR="00860FC3" w:rsidRDefault="00860FC3">
      <w:pPr>
        <w:tabs>
          <w:tab w:val="left" w:pos="0"/>
        </w:tabs>
        <w:rPr>
          <w:spacing w:val="1"/>
          <w:lang w:eastAsia="ru-RU"/>
        </w:rPr>
      </w:pPr>
    </w:p>
    <w:p w14:paraId="11D8BBB6" w14:textId="77777777" w:rsidR="00860FC3" w:rsidRDefault="005C65F6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eastAsia="ru-RU"/>
        </w:rPr>
      </w:pPr>
      <w:r>
        <w:rPr>
          <w:spacing w:val="1"/>
          <w:lang w:eastAsia="ru-RU"/>
        </w:rPr>
        <w:t>___________________________            ____________          __________________</w:t>
      </w:r>
      <w:r>
        <w:rPr>
          <w:spacing w:val="1"/>
          <w:lang w:eastAsia="ru-RU"/>
        </w:rPr>
        <w:br w:type="textWrapping" w:clear="all"/>
      </w:r>
      <w:r>
        <w:rPr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>
        <w:rPr>
          <w:spacing w:val="1"/>
          <w:sz w:val="16"/>
          <w:szCs w:val="16"/>
          <w:lang w:eastAsia="ru-RU"/>
        </w:rPr>
        <w:t xml:space="preserve">  </w:t>
      </w:r>
      <w:r>
        <w:rPr>
          <w:i/>
          <w:spacing w:val="1"/>
          <w:sz w:val="16"/>
          <w:szCs w:val="16"/>
          <w:lang w:eastAsia="ru-RU"/>
        </w:rPr>
        <w:t xml:space="preserve">                               (подпись)                                     (И.О. Фамилия</w:t>
      </w:r>
      <w:r>
        <w:rPr>
          <w:i/>
          <w:spacing w:val="1"/>
          <w:sz w:val="18"/>
          <w:szCs w:val="18"/>
          <w:lang w:eastAsia="ru-RU"/>
        </w:rPr>
        <w:t>)</w:t>
      </w:r>
    </w:p>
    <w:p w14:paraId="42A5EE23" w14:textId="77777777" w:rsidR="00860FC3" w:rsidRDefault="00860FC3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eastAsia="ru-RU"/>
        </w:rPr>
      </w:pPr>
    </w:p>
    <w:p w14:paraId="72AD9751" w14:textId="77777777" w:rsidR="00860FC3" w:rsidRDefault="00860FC3">
      <w:pPr>
        <w:tabs>
          <w:tab w:val="left" w:pos="567"/>
        </w:tabs>
        <w:jc w:val="both"/>
        <w:rPr>
          <w:spacing w:val="1"/>
          <w:lang w:eastAsia="ru-RU"/>
        </w:rPr>
      </w:pPr>
    </w:p>
    <w:p w14:paraId="08930021" w14:textId="77777777" w:rsidR="00860FC3" w:rsidRDefault="005C65F6">
      <w:pPr>
        <w:tabs>
          <w:tab w:val="left" w:pos="0"/>
        </w:tabs>
        <w:rPr>
          <w:spacing w:val="1"/>
          <w:lang w:eastAsia="ru-RU"/>
        </w:rPr>
      </w:pPr>
      <w:r>
        <w:rPr>
          <w:spacing w:val="1"/>
          <w:lang w:eastAsia="ru-RU"/>
        </w:rPr>
        <w:t>___________________________             ____________           _________________</w:t>
      </w:r>
      <w:r>
        <w:rPr>
          <w:spacing w:val="1"/>
          <w:lang w:eastAsia="ru-RU"/>
        </w:rPr>
        <w:br w:type="textWrapping" w:clear="all"/>
      </w:r>
      <w:r>
        <w:rPr>
          <w:i/>
          <w:spacing w:val="1"/>
          <w:sz w:val="16"/>
          <w:szCs w:val="16"/>
          <w:lang w:eastAsia="ru-RU"/>
        </w:rPr>
        <w:t>(наименование должности руководителя организации)</w:t>
      </w:r>
      <w:r>
        <w:rPr>
          <w:spacing w:val="1"/>
          <w:sz w:val="16"/>
          <w:szCs w:val="16"/>
          <w:lang w:eastAsia="ru-RU"/>
        </w:rPr>
        <w:t xml:space="preserve">  </w:t>
      </w:r>
      <w:r>
        <w:rPr>
          <w:i/>
          <w:spacing w:val="1"/>
          <w:sz w:val="16"/>
          <w:szCs w:val="16"/>
          <w:lang w:eastAsia="ru-RU"/>
        </w:rPr>
        <w:t xml:space="preserve">                                      (подпись)                                 (И.О. Фамилия</w:t>
      </w:r>
      <w:r>
        <w:rPr>
          <w:i/>
          <w:spacing w:val="1"/>
          <w:sz w:val="18"/>
          <w:szCs w:val="18"/>
          <w:lang w:eastAsia="ru-RU"/>
        </w:rPr>
        <w:t>)</w:t>
      </w:r>
    </w:p>
    <w:p w14:paraId="0A78B5A7" w14:textId="77777777" w:rsidR="00860FC3" w:rsidRDefault="005C65F6">
      <w:pPr>
        <w:tabs>
          <w:tab w:val="left" w:pos="0"/>
        </w:tabs>
        <w:spacing w:line="312" w:lineRule="auto"/>
        <w:jc w:val="both"/>
        <w:rPr>
          <w:sz w:val="14"/>
        </w:rPr>
      </w:pPr>
      <w:r>
        <w:rPr>
          <w:spacing w:val="1"/>
          <w:sz w:val="14"/>
          <w:lang w:eastAsia="ru-RU"/>
        </w:rPr>
        <w:t>МП</w:t>
      </w:r>
    </w:p>
    <w:p w14:paraId="53DD7BF8" w14:textId="77777777" w:rsidR="00860FC3" w:rsidRDefault="005C65F6">
      <w:pPr>
        <w:ind w:left="5382"/>
        <w:contextualSpacing/>
        <w:rPr>
          <w:rFonts w:eastAsia="Calibri"/>
        </w:rPr>
      </w:pPr>
      <w:r>
        <w:rPr>
          <w:rFonts w:eastAsia="Calibri"/>
        </w:rPr>
        <w:t xml:space="preserve"> </w:t>
      </w:r>
    </w:p>
    <w:p w14:paraId="72E9AAB0" w14:textId="77777777" w:rsidR="00860FC3" w:rsidRDefault="005C65F6">
      <w:pPr>
        <w:ind w:left="5382"/>
        <w:contextualSpacing/>
        <w:rPr>
          <w:rFonts w:eastAsia="Calibri"/>
        </w:rPr>
      </w:pPr>
      <w:r>
        <w:rPr>
          <w:rFonts w:eastAsia="Calibri"/>
        </w:rPr>
        <w:t xml:space="preserve">   «________» ____________202_ г.</w:t>
      </w:r>
    </w:p>
    <w:p w14:paraId="09461ABA" w14:textId="77777777" w:rsidR="00860FC3" w:rsidRDefault="005C65F6">
      <w:pPr>
        <w:widowControl w:val="0"/>
        <w:jc w:val="right"/>
        <w:rPr>
          <w:rFonts w:eastAsia="Calibri"/>
          <w:i/>
          <w:sz w:val="18"/>
          <w:szCs w:val="18"/>
        </w:rPr>
      </w:pP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 xml:space="preserve">                                       </w:t>
      </w:r>
      <w:r>
        <w:rPr>
          <w:rFonts w:eastAsia="Calibri"/>
          <w:i/>
          <w:sz w:val="18"/>
          <w:szCs w:val="18"/>
        </w:rPr>
        <w:t>(указывается последний день практики)</w:t>
      </w:r>
    </w:p>
    <w:sectPr w:rsidR="00860FC3">
      <w:pgSz w:w="11905" w:h="16837"/>
      <w:pgMar w:top="1133" w:right="850" w:bottom="992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518EB4" w14:textId="77777777" w:rsidR="006F0E9B" w:rsidRDefault="006F0E9B">
      <w:r>
        <w:separator/>
      </w:r>
    </w:p>
  </w:endnote>
  <w:endnote w:type="continuationSeparator" w:id="0">
    <w:p w14:paraId="05BD2025" w14:textId="77777777" w:rsidR="006F0E9B" w:rsidRDefault="006F0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A41FE3" w14:textId="77777777" w:rsidR="006F0E9B" w:rsidRDefault="006F0E9B">
      <w:r>
        <w:separator/>
      </w:r>
    </w:p>
  </w:footnote>
  <w:footnote w:type="continuationSeparator" w:id="0">
    <w:p w14:paraId="1CA11EC1" w14:textId="77777777" w:rsidR="006F0E9B" w:rsidRDefault="006F0E9B">
      <w:r>
        <w:continuationSeparator/>
      </w:r>
    </w:p>
  </w:footnote>
  <w:footnote w:id="1">
    <w:p w14:paraId="4D015B5C" w14:textId="77777777" w:rsidR="00521FAB" w:rsidRDefault="00521FAB" w:rsidP="00521FAB">
      <w:pPr>
        <w:pStyle w:val="af4"/>
        <w:ind w:firstLine="284"/>
        <w:rPr>
          <w:rFonts w:ascii="Arial" w:hAnsi="Arial" w:cs="Arial"/>
        </w:rPr>
      </w:pPr>
      <w:r w:rsidRPr="00A2336D">
        <w:rPr>
          <w:rStyle w:val="af6"/>
          <w:rFonts w:ascii="Arial" w:eastAsia="Arial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62FF9"/>
    <w:multiLevelType w:val="hybridMultilevel"/>
    <w:tmpl w:val="316C5468"/>
    <w:lvl w:ilvl="0" w:tplc="A5C8920E">
      <w:start w:val="1"/>
      <w:numFmt w:val="bullet"/>
      <w:lvlText w:val=""/>
      <w:lvlJc w:val="left"/>
      <w:pPr>
        <w:ind w:left="1211" w:hanging="360"/>
      </w:pPr>
      <w:rPr>
        <w:rFonts w:ascii="Wingdings" w:hAnsi="Wingdings"/>
      </w:rPr>
    </w:lvl>
    <w:lvl w:ilvl="1" w:tplc="90AA33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79A884B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FF2EC8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E1E768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9F7CBFE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E74BE7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8BC5EA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D562C9C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8096919"/>
    <w:multiLevelType w:val="hybridMultilevel"/>
    <w:tmpl w:val="4DEA6D66"/>
    <w:lvl w:ilvl="0" w:tplc="73F636BE">
      <w:start w:val="1"/>
      <w:numFmt w:val="decimal"/>
      <w:lvlText w:val="%1)"/>
      <w:lvlJc w:val="left"/>
      <w:pPr>
        <w:ind w:left="720" w:hanging="360"/>
      </w:pPr>
    </w:lvl>
    <w:lvl w:ilvl="1" w:tplc="5FA0D6F8">
      <w:start w:val="1"/>
      <w:numFmt w:val="lowerLetter"/>
      <w:lvlText w:val="%2."/>
      <w:lvlJc w:val="left"/>
      <w:pPr>
        <w:ind w:left="1440" w:hanging="360"/>
      </w:pPr>
    </w:lvl>
    <w:lvl w:ilvl="2" w:tplc="80269FF6">
      <w:start w:val="1"/>
      <w:numFmt w:val="lowerRoman"/>
      <w:lvlText w:val="%3."/>
      <w:lvlJc w:val="right"/>
      <w:pPr>
        <w:ind w:left="2160" w:hanging="180"/>
      </w:pPr>
    </w:lvl>
    <w:lvl w:ilvl="3" w:tplc="32569258">
      <w:start w:val="1"/>
      <w:numFmt w:val="decimal"/>
      <w:lvlText w:val="%4."/>
      <w:lvlJc w:val="left"/>
      <w:pPr>
        <w:ind w:left="2880" w:hanging="360"/>
      </w:pPr>
    </w:lvl>
    <w:lvl w:ilvl="4" w:tplc="BB621A0E">
      <w:start w:val="1"/>
      <w:numFmt w:val="lowerLetter"/>
      <w:lvlText w:val="%5."/>
      <w:lvlJc w:val="left"/>
      <w:pPr>
        <w:ind w:left="3600" w:hanging="360"/>
      </w:pPr>
    </w:lvl>
    <w:lvl w:ilvl="5" w:tplc="DAB864A8">
      <w:start w:val="1"/>
      <w:numFmt w:val="lowerRoman"/>
      <w:lvlText w:val="%6."/>
      <w:lvlJc w:val="right"/>
      <w:pPr>
        <w:ind w:left="4320" w:hanging="180"/>
      </w:pPr>
    </w:lvl>
    <w:lvl w:ilvl="6" w:tplc="1B68CDE0">
      <w:start w:val="1"/>
      <w:numFmt w:val="decimal"/>
      <w:lvlText w:val="%7."/>
      <w:lvlJc w:val="left"/>
      <w:pPr>
        <w:ind w:left="5040" w:hanging="360"/>
      </w:pPr>
    </w:lvl>
    <w:lvl w:ilvl="7" w:tplc="B898327A">
      <w:start w:val="1"/>
      <w:numFmt w:val="lowerLetter"/>
      <w:lvlText w:val="%8."/>
      <w:lvlJc w:val="left"/>
      <w:pPr>
        <w:ind w:left="5760" w:hanging="360"/>
      </w:pPr>
    </w:lvl>
    <w:lvl w:ilvl="8" w:tplc="C272095A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22168F"/>
    <w:multiLevelType w:val="hybridMultilevel"/>
    <w:tmpl w:val="37E6E126"/>
    <w:lvl w:ilvl="0" w:tplc="01487914">
      <w:start w:val="1"/>
      <w:numFmt w:val="decimal"/>
      <w:lvlText w:val="%1)"/>
      <w:lvlJc w:val="left"/>
      <w:pPr>
        <w:ind w:left="1029" w:hanging="360"/>
      </w:pPr>
    </w:lvl>
    <w:lvl w:ilvl="1" w:tplc="72C8CF90">
      <w:start w:val="1"/>
      <w:numFmt w:val="lowerLetter"/>
      <w:lvlText w:val="%2."/>
      <w:lvlJc w:val="left"/>
      <w:pPr>
        <w:ind w:left="1749" w:hanging="360"/>
      </w:pPr>
    </w:lvl>
    <w:lvl w:ilvl="2" w:tplc="876E1EF2">
      <w:start w:val="1"/>
      <w:numFmt w:val="lowerRoman"/>
      <w:lvlText w:val="%3."/>
      <w:lvlJc w:val="right"/>
      <w:pPr>
        <w:ind w:left="2469" w:hanging="180"/>
      </w:pPr>
    </w:lvl>
    <w:lvl w:ilvl="3" w:tplc="97D65B5E">
      <w:start w:val="1"/>
      <w:numFmt w:val="decimal"/>
      <w:lvlText w:val="%4."/>
      <w:lvlJc w:val="left"/>
      <w:pPr>
        <w:ind w:left="3189" w:hanging="360"/>
      </w:pPr>
    </w:lvl>
    <w:lvl w:ilvl="4" w:tplc="89A4E474">
      <w:start w:val="1"/>
      <w:numFmt w:val="lowerLetter"/>
      <w:lvlText w:val="%5."/>
      <w:lvlJc w:val="left"/>
      <w:pPr>
        <w:ind w:left="3909" w:hanging="360"/>
      </w:pPr>
    </w:lvl>
    <w:lvl w:ilvl="5" w:tplc="B6E4D3C4">
      <w:start w:val="1"/>
      <w:numFmt w:val="lowerRoman"/>
      <w:lvlText w:val="%6."/>
      <w:lvlJc w:val="right"/>
      <w:pPr>
        <w:ind w:left="4629" w:hanging="180"/>
      </w:pPr>
    </w:lvl>
    <w:lvl w:ilvl="6" w:tplc="C7E07D1A">
      <w:start w:val="1"/>
      <w:numFmt w:val="decimal"/>
      <w:lvlText w:val="%7."/>
      <w:lvlJc w:val="left"/>
      <w:pPr>
        <w:ind w:left="5349" w:hanging="360"/>
      </w:pPr>
    </w:lvl>
    <w:lvl w:ilvl="7" w:tplc="F27868DE">
      <w:start w:val="1"/>
      <w:numFmt w:val="lowerLetter"/>
      <w:lvlText w:val="%8."/>
      <w:lvlJc w:val="left"/>
      <w:pPr>
        <w:ind w:left="6069" w:hanging="360"/>
      </w:pPr>
    </w:lvl>
    <w:lvl w:ilvl="8" w:tplc="8F486714">
      <w:start w:val="1"/>
      <w:numFmt w:val="lowerRoman"/>
      <w:lvlText w:val="%9."/>
      <w:lvlJc w:val="right"/>
      <w:pPr>
        <w:ind w:left="6789" w:hanging="180"/>
      </w:pPr>
    </w:lvl>
  </w:abstractNum>
  <w:abstractNum w:abstractNumId="3">
    <w:nsid w:val="09634727"/>
    <w:multiLevelType w:val="hybridMultilevel"/>
    <w:tmpl w:val="CC8EE5F2"/>
    <w:lvl w:ilvl="0" w:tplc="FCBE97E0">
      <w:start w:val="1"/>
      <w:numFmt w:val="decimal"/>
      <w:lvlText w:val="%1)"/>
      <w:lvlJc w:val="left"/>
      <w:pPr>
        <w:ind w:left="720" w:hanging="360"/>
      </w:pPr>
    </w:lvl>
    <w:lvl w:ilvl="1" w:tplc="E6B8CEBC">
      <w:start w:val="1"/>
      <w:numFmt w:val="lowerLetter"/>
      <w:lvlText w:val="%2."/>
      <w:lvlJc w:val="left"/>
      <w:pPr>
        <w:ind w:left="1440" w:hanging="360"/>
      </w:pPr>
    </w:lvl>
    <w:lvl w:ilvl="2" w:tplc="9FE23520">
      <w:start w:val="1"/>
      <w:numFmt w:val="lowerRoman"/>
      <w:lvlText w:val="%3."/>
      <w:lvlJc w:val="right"/>
      <w:pPr>
        <w:ind w:left="2160" w:hanging="180"/>
      </w:pPr>
    </w:lvl>
    <w:lvl w:ilvl="3" w:tplc="667ADA82">
      <w:start w:val="1"/>
      <w:numFmt w:val="decimal"/>
      <w:lvlText w:val="%4."/>
      <w:lvlJc w:val="left"/>
      <w:pPr>
        <w:ind w:left="2880" w:hanging="360"/>
      </w:pPr>
    </w:lvl>
    <w:lvl w:ilvl="4" w:tplc="2C563D6A">
      <w:start w:val="1"/>
      <w:numFmt w:val="lowerLetter"/>
      <w:lvlText w:val="%5."/>
      <w:lvlJc w:val="left"/>
      <w:pPr>
        <w:ind w:left="3600" w:hanging="360"/>
      </w:pPr>
    </w:lvl>
    <w:lvl w:ilvl="5" w:tplc="5782984A">
      <w:start w:val="1"/>
      <w:numFmt w:val="lowerRoman"/>
      <w:lvlText w:val="%6."/>
      <w:lvlJc w:val="right"/>
      <w:pPr>
        <w:ind w:left="4320" w:hanging="180"/>
      </w:pPr>
    </w:lvl>
    <w:lvl w:ilvl="6" w:tplc="D69EFB8E">
      <w:start w:val="1"/>
      <w:numFmt w:val="decimal"/>
      <w:lvlText w:val="%7."/>
      <w:lvlJc w:val="left"/>
      <w:pPr>
        <w:ind w:left="5040" w:hanging="360"/>
      </w:pPr>
    </w:lvl>
    <w:lvl w:ilvl="7" w:tplc="229876FC">
      <w:start w:val="1"/>
      <w:numFmt w:val="lowerLetter"/>
      <w:lvlText w:val="%8."/>
      <w:lvlJc w:val="left"/>
      <w:pPr>
        <w:ind w:left="5760" w:hanging="360"/>
      </w:pPr>
    </w:lvl>
    <w:lvl w:ilvl="8" w:tplc="0BC62C4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373C10"/>
    <w:multiLevelType w:val="multilevel"/>
    <w:tmpl w:val="3508DCF2"/>
    <w:lvl w:ilvl="0">
      <w:start w:val="1"/>
      <w:numFmt w:val="decimal"/>
      <w:pStyle w:val="1"/>
      <w:lvlText w:val="%1"/>
      <w:legacy w:legacy="1" w:legacySpace="0" w:legacyIndent="0"/>
      <w:lvlJc w:val="left"/>
      <w:pPr>
        <w:ind w:left="1560" w:hanging="283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cs="Times New Roman"/>
      </w:rPr>
    </w:lvl>
    <w:lvl w:ilvl="2">
      <w:start w:val="1"/>
      <w:numFmt w:val="decimalZero"/>
      <w:lvlText w:val="%1.%2.%3."/>
      <w:lvlJc w:val="left"/>
      <w:pPr>
        <w:ind w:left="1997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357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717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17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077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437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437" w:hanging="2160"/>
      </w:pPr>
      <w:rPr>
        <w:rFonts w:cs="Times New Roman"/>
      </w:rPr>
    </w:lvl>
  </w:abstractNum>
  <w:abstractNum w:abstractNumId="5">
    <w:nsid w:val="10DC6BB2"/>
    <w:multiLevelType w:val="hybridMultilevel"/>
    <w:tmpl w:val="9C68B64C"/>
    <w:lvl w:ilvl="0" w:tplc="20FE3476">
      <w:start w:val="1"/>
      <w:numFmt w:val="decimal"/>
      <w:lvlText w:val="%1."/>
      <w:lvlJc w:val="left"/>
      <w:pPr>
        <w:ind w:left="720" w:hanging="360"/>
      </w:pPr>
    </w:lvl>
    <w:lvl w:ilvl="1" w:tplc="00145F8E">
      <w:start w:val="1"/>
      <w:numFmt w:val="lowerLetter"/>
      <w:lvlText w:val="%2."/>
      <w:lvlJc w:val="left"/>
      <w:pPr>
        <w:ind w:left="1440" w:hanging="360"/>
      </w:pPr>
    </w:lvl>
    <w:lvl w:ilvl="2" w:tplc="30161276">
      <w:start w:val="1"/>
      <w:numFmt w:val="lowerRoman"/>
      <w:lvlText w:val="%3."/>
      <w:lvlJc w:val="right"/>
      <w:pPr>
        <w:ind w:left="2160" w:hanging="180"/>
      </w:pPr>
    </w:lvl>
    <w:lvl w:ilvl="3" w:tplc="7E44640C">
      <w:start w:val="1"/>
      <w:numFmt w:val="decimal"/>
      <w:lvlText w:val="%4."/>
      <w:lvlJc w:val="left"/>
      <w:pPr>
        <w:ind w:left="2880" w:hanging="360"/>
      </w:pPr>
    </w:lvl>
    <w:lvl w:ilvl="4" w:tplc="8FB6AD84">
      <w:start w:val="1"/>
      <w:numFmt w:val="lowerLetter"/>
      <w:lvlText w:val="%5."/>
      <w:lvlJc w:val="left"/>
      <w:pPr>
        <w:ind w:left="3600" w:hanging="360"/>
      </w:pPr>
    </w:lvl>
    <w:lvl w:ilvl="5" w:tplc="1008854C">
      <w:start w:val="1"/>
      <w:numFmt w:val="lowerRoman"/>
      <w:lvlText w:val="%6."/>
      <w:lvlJc w:val="right"/>
      <w:pPr>
        <w:ind w:left="4320" w:hanging="180"/>
      </w:pPr>
    </w:lvl>
    <w:lvl w:ilvl="6" w:tplc="17CEA9CA">
      <w:start w:val="1"/>
      <w:numFmt w:val="decimal"/>
      <w:lvlText w:val="%7."/>
      <w:lvlJc w:val="left"/>
      <w:pPr>
        <w:ind w:left="5040" w:hanging="360"/>
      </w:pPr>
    </w:lvl>
    <w:lvl w:ilvl="7" w:tplc="2C8A38F6">
      <w:start w:val="1"/>
      <w:numFmt w:val="lowerLetter"/>
      <w:lvlText w:val="%8."/>
      <w:lvlJc w:val="left"/>
      <w:pPr>
        <w:ind w:left="5760" w:hanging="360"/>
      </w:pPr>
    </w:lvl>
    <w:lvl w:ilvl="8" w:tplc="B29ED14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3F3ABA"/>
    <w:multiLevelType w:val="hybridMultilevel"/>
    <w:tmpl w:val="7598AD3A"/>
    <w:lvl w:ilvl="0" w:tplc="F54057E4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473C3A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A184F4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456758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34EB11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E292813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6B80AE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9E0C54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14BEFCC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159516E1"/>
    <w:multiLevelType w:val="hybridMultilevel"/>
    <w:tmpl w:val="C3C606A4"/>
    <w:lvl w:ilvl="0" w:tplc="FC503004">
      <w:start w:val="1"/>
      <w:numFmt w:val="decimal"/>
      <w:lvlText w:val="%1."/>
      <w:lvlJc w:val="left"/>
      <w:pPr>
        <w:ind w:left="360" w:hanging="360"/>
      </w:pPr>
    </w:lvl>
    <w:lvl w:ilvl="1" w:tplc="9A60F6EE">
      <w:start w:val="1"/>
      <w:numFmt w:val="lowerLetter"/>
      <w:lvlText w:val="%2."/>
      <w:lvlJc w:val="left"/>
      <w:pPr>
        <w:ind w:left="1080" w:hanging="360"/>
      </w:pPr>
    </w:lvl>
    <w:lvl w:ilvl="2" w:tplc="B0C6146A">
      <w:start w:val="1"/>
      <w:numFmt w:val="lowerRoman"/>
      <w:lvlText w:val="%3."/>
      <w:lvlJc w:val="right"/>
      <w:pPr>
        <w:ind w:left="1800" w:hanging="180"/>
      </w:pPr>
    </w:lvl>
    <w:lvl w:ilvl="3" w:tplc="865C0516">
      <w:start w:val="1"/>
      <w:numFmt w:val="decimal"/>
      <w:lvlText w:val="%4."/>
      <w:lvlJc w:val="left"/>
      <w:pPr>
        <w:ind w:left="2520" w:hanging="360"/>
      </w:pPr>
    </w:lvl>
    <w:lvl w:ilvl="4" w:tplc="9064E47E">
      <w:start w:val="1"/>
      <w:numFmt w:val="lowerLetter"/>
      <w:lvlText w:val="%5."/>
      <w:lvlJc w:val="left"/>
      <w:pPr>
        <w:ind w:left="3240" w:hanging="360"/>
      </w:pPr>
    </w:lvl>
    <w:lvl w:ilvl="5" w:tplc="7B886F00">
      <w:start w:val="1"/>
      <w:numFmt w:val="lowerRoman"/>
      <w:lvlText w:val="%6."/>
      <w:lvlJc w:val="right"/>
      <w:pPr>
        <w:ind w:left="3960" w:hanging="180"/>
      </w:pPr>
    </w:lvl>
    <w:lvl w:ilvl="6" w:tplc="DD826438">
      <w:start w:val="1"/>
      <w:numFmt w:val="decimal"/>
      <w:lvlText w:val="%7."/>
      <w:lvlJc w:val="left"/>
      <w:pPr>
        <w:ind w:left="4680" w:hanging="360"/>
      </w:pPr>
    </w:lvl>
    <w:lvl w:ilvl="7" w:tplc="245407C8">
      <w:start w:val="1"/>
      <w:numFmt w:val="lowerLetter"/>
      <w:lvlText w:val="%8."/>
      <w:lvlJc w:val="left"/>
      <w:pPr>
        <w:ind w:left="5400" w:hanging="360"/>
      </w:pPr>
    </w:lvl>
    <w:lvl w:ilvl="8" w:tplc="D02A6362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90C131F"/>
    <w:multiLevelType w:val="hybridMultilevel"/>
    <w:tmpl w:val="8542D07E"/>
    <w:lvl w:ilvl="0" w:tplc="16D2DA2C">
      <w:start w:val="1"/>
      <w:numFmt w:val="decimal"/>
      <w:lvlText w:val="%1."/>
      <w:lvlJc w:val="left"/>
      <w:pPr>
        <w:ind w:left="720" w:hanging="360"/>
      </w:pPr>
    </w:lvl>
    <w:lvl w:ilvl="1" w:tplc="711E175A">
      <w:start w:val="1"/>
      <w:numFmt w:val="lowerLetter"/>
      <w:lvlText w:val="%2."/>
      <w:lvlJc w:val="left"/>
      <w:pPr>
        <w:ind w:left="1440" w:hanging="360"/>
      </w:pPr>
    </w:lvl>
    <w:lvl w:ilvl="2" w:tplc="339C31FA">
      <w:start w:val="1"/>
      <w:numFmt w:val="lowerRoman"/>
      <w:lvlText w:val="%3."/>
      <w:lvlJc w:val="right"/>
      <w:pPr>
        <w:ind w:left="2160" w:hanging="180"/>
      </w:pPr>
    </w:lvl>
    <w:lvl w:ilvl="3" w:tplc="C406B1DC">
      <w:start w:val="1"/>
      <w:numFmt w:val="decimal"/>
      <w:lvlText w:val="%4."/>
      <w:lvlJc w:val="left"/>
      <w:pPr>
        <w:ind w:left="2880" w:hanging="360"/>
      </w:pPr>
    </w:lvl>
    <w:lvl w:ilvl="4" w:tplc="B2CE1932">
      <w:start w:val="1"/>
      <w:numFmt w:val="lowerLetter"/>
      <w:lvlText w:val="%5."/>
      <w:lvlJc w:val="left"/>
      <w:pPr>
        <w:ind w:left="3600" w:hanging="360"/>
      </w:pPr>
    </w:lvl>
    <w:lvl w:ilvl="5" w:tplc="D1008424">
      <w:start w:val="1"/>
      <w:numFmt w:val="lowerRoman"/>
      <w:lvlText w:val="%6."/>
      <w:lvlJc w:val="right"/>
      <w:pPr>
        <w:ind w:left="4320" w:hanging="180"/>
      </w:pPr>
    </w:lvl>
    <w:lvl w:ilvl="6" w:tplc="BADE5CB4">
      <w:start w:val="1"/>
      <w:numFmt w:val="decimal"/>
      <w:lvlText w:val="%7."/>
      <w:lvlJc w:val="left"/>
      <w:pPr>
        <w:ind w:left="5040" w:hanging="360"/>
      </w:pPr>
    </w:lvl>
    <w:lvl w:ilvl="7" w:tplc="CF268398">
      <w:start w:val="1"/>
      <w:numFmt w:val="lowerLetter"/>
      <w:lvlText w:val="%8."/>
      <w:lvlJc w:val="left"/>
      <w:pPr>
        <w:ind w:left="5760" w:hanging="360"/>
      </w:pPr>
    </w:lvl>
    <w:lvl w:ilvl="8" w:tplc="FC04CA3E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F715C5"/>
    <w:multiLevelType w:val="hybridMultilevel"/>
    <w:tmpl w:val="A38494C2"/>
    <w:lvl w:ilvl="0" w:tplc="64966980">
      <w:start w:val="1"/>
      <w:numFmt w:val="decimal"/>
      <w:lvlText w:val="%1."/>
      <w:lvlJc w:val="left"/>
      <w:pPr>
        <w:ind w:left="720" w:hanging="360"/>
      </w:pPr>
    </w:lvl>
    <w:lvl w:ilvl="1" w:tplc="E9ECA196">
      <w:start w:val="1"/>
      <w:numFmt w:val="lowerLetter"/>
      <w:lvlText w:val="%2."/>
      <w:lvlJc w:val="left"/>
      <w:pPr>
        <w:ind w:left="1440" w:hanging="360"/>
      </w:pPr>
    </w:lvl>
    <w:lvl w:ilvl="2" w:tplc="9D9ACBC2">
      <w:start w:val="1"/>
      <w:numFmt w:val="lowerRoman"/>
      <w:lvlText w:val="%3."/>
      <w:lvlJc w:val="right"/>
      <w:pPr>
        <w:ind w:left="2160" w:hanging="180"/>
      </w:pPr>
    </w:lvl>
    <w:lvl w:ilvl="3" w:tplc="4524F8D6">
      <w:start w:val="1"/>
      <w:numFmt w:val="decimal"/>
      <w:lvlText w:val="%4."/>
      <w:lvlJc w:val="left"/>
      <w:pPr>
        <w:ind w:left="2880" w:hanging="360"/>
      </w:pPr>
    </w:lvl>
    <w:lvl w:ilvl="4" w:tplc="C336610C">
      <w:start w:val="1"/>
      <w:numFmt w:val="lowerLetter"/>
      <w:lvlText w:val="%5."/>
      <w:lvlJc w:val="left"/>
      <w:pPr>
        <w:ind w:left="3600" w:hanging="360"/>
      </w:pPr>
    </w:lvl>
    <w:lvl w:ilvl="5" w:tplc="A4D85DFC">
      <w:start w:val="1"/>
      <w:numFmt w:val="lowerRoman"/>
      <w:lvlText w:val="%6."/>
      <w:lvlJc w:val="right"/>
      <w:pPr>
        <w:ind w:left="4320" w:hanging="180"/>
      </w:pPr>
    </w:lvl>
    <w:lvl w:ilvl="6" w:tplc="25FE03F0">
      <w:start w:val="1"/>
      <w:numFmt w:val="decimal"/>
      <w:lvlText w:val="%7."/>
      <w:lvlJc w:val="left"/>
      <w:pPr>
        <w:ind w:left="5040" w:hanging="360"/>
      </w:pPr>
    </w:lvl>
    <w:lvl w:ilvl="7" w:tplc="91B2E57C">
      <w:start w:val="1"/>
      <w:numFmt w:val="lowerLetter"/>
      <w:lvlText w:val="%8."/>
      <w:lvlJc w:val="left"/>
      <w:pPr>
        <w:ind w:left="5760" w:hanging="360"/>
      </w:pPr>
    </w:lvl>
    <w:lvl w:ilvl="8" w:tplc="54361302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1">
    <w:nsid w:val="24284BF1"/>
    <w:multiLevelType w:val="hybridMultilevel"/>
    <w:tmpl w:val="4DB6C5DC"/>
    <w:lvl w:ilvl="0" w:tplc="1038A8C8">
      <w:start w:val="1"/>
      <w:numFmt w:val="decimal"/>
      <w:lvlText w:val="%1."/>
      <w:lvlJc w:val="left"/>
      <w:pPr>
        <w:ind w:left="720" w:hanging="360"/>
      </w:pPr>
    </w:lvl>
    <w:lvl w:ilvl="1" w:tplc="9BBABAF6">
      <w:start w:val="1"/>
      <w:numFmt w:val="lowerLetter"/>
      <w:lvlText w:val="%2."/>
      <w:lvlJc w:val="left"/>
      <w:pPr>
        <w:ind w:left="1440" w:hanging="360"/>
      </w:pPr>
    </w:lvl>
    <w:lvl w:ilvl="2" w:tplc="F4BA29CC">
      <w:start w:val="1"/>
      <w:numFmt w:val="lowerRoman"/>
      <w:lvlText w:val="%3."/>
      <w:lvlJc w:val="right"/>
      <w:pPr>
        <w:ind w:left="2160" w:hanging="180"/>
      </w:pPr>
    </w:lvl>
    <w:lvl w:ilvl="3" w:tplc="E6341CA0">
      <w:start w:val="1"/>
      <w:numFmt w:val="decimal"/>
      <w:lvlText w:val="%4."/>
      <w:lvlJc w:val="left"/>
      <w:pPr>
        <w:ind w:left="2880" w:hanging="360"/>
      </w:pPr>
    </w:lvl>
    <w:lvl w:ilvl="4" w:tplc="98E62360">
      <w:start w:val="1"/>
      <w:numFmt w:val="lowerLetter"/>
      <w:lvlText w:val="%5."/>
      <w:lvlJc w:val="left"/>
      <w:pPr>
        <w:ind w:left="3600" w:hanging="360"/>
      </w:pPr>
    </w:lvl>
    <w:lvl w:ilvl="5" w:tplc="5B16C108">
      <w:start w:val="1"/>
      <w:numFmt w:val="lowerRoman"/>
      <w:lvlText w:val="%6."/>
      <w:lvlJc w:val="right"/>
      <w:pPr>
        <w:ind w:left="4320" w:hanging="180"/>
      </w:pPr>
    </w:lvl>
    <w:lvl w:ilvl="6" w:tplc="CC824F54">
      <w:start w:val="1"/>
      <w:numFmt w:val="decimal"/>
      <w:lvlText w:val="%7."/>
      <w:lvlJc w:val="left"/>
      <w:pPr>
        <w:ind w:left="5040" w:hanging="360"/>
      </w:pPr>
    </w:lvl>
    <w:lvl w:ilvl="7" w:tplc="BD8049B8">
      <w:start w:val="1"/>
      <w:numFmt w:val="lowerLetter"/>
      <w:lvlText w:val="%8."/>
      <w:lvlJc w:val="left"/>
      <w:pPr>
        <w:ind w:left="5760" w:hanging="360"/>
      </w:pPr>
    </w:lvl>
    <w:lvl w:ilvl="8" w:tplc="931AEDCC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CE6951"/>
    <w:multiLevelType w:val="hybridMultilevel"/>
    <w:tmpl w:val="4F76CF84"/>
    <w:lvl w:ilvl="0" w:tplc="77CA1226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 w:tplc="BFB4064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 w:tplc="5B1C938A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84A40B2E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53CC1A2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 w:tplc="1E44998C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FD34605E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875070A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 w:tplc="9B56E07C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3">
    <w:nsid w:val="2BBB68B6"/>
    <w:multiLevelType w:val="hybridMultilevel"/>
    <w:tmpl w:val="D28AB49C"/>
    <w:lvl w:ilvl="0" w:tplc="3E6C35DE">
      <w:start w:val="1"/>
      <w:numFmt w:val="decimal"/>
      <w:lvlText w:val="%1)"/>
      <w:lvlJc w:val="left"/>
      <w:pPr>
        <w:ind w:left="720" w:hanging="360"/>
      </w:pPr>
    </w:lvl>
    <w:lvl w:ilvl="1" w:tplc="1556D55C">
      <w:start w:val="1"/>
      <w:numFmt w:val="lowerLetter"/>
      <w:lvlText w:val="%2."/>
      <w:lvlJc w:val="left"/>
      <w:pPr>
        <w:ind w:left="1440" w:hanging="360"/>
      </w:pPr>
    </w:lvl>
    <w:lvl w:ilvl="2" w:tplc="CB4A6984">
      <w:start w:val="1"/>
      <w:numFmt w:val="lowerRoman"/>
      <w:lvlText w:val="%3."/>
      <w:lvlJc w:val="right"/>
      <w:pPr>
        <w:ind w:left="2160" w:hanging="180"/>
      </w:pPr>
    </w:lvl>
    <w:lvl w:ilvl="3" w:tplc="7DB641DA">
      <w:start w:val="1"/>
      <w:numFmt w:val="decimal"/>
      <w:lvlText w:val="%4."/>
      <w:lvlJc w:val="left"/>
      <w:pPr>
        <w:ind w:left="2880" w:hanging="360"/>
      </w:pPr>
    </w:lvl>
    <w:lvl w:ilvl="4" w:tplc="C7823CBA">
      <w:start w:val="1"/>
      <w:numFmt w:val="lowerLetter"/>
      <w:lvlText w:val="%5."/>
      <w:lvlJc w:val="left"/>
      <w:pPr>
        <w:ind w:left="3600" w:hanging="360"/>
      </w:pPr>
    </w:lvl>
    <w:lvl w:ilvl="5" w:tplc="070A4BB2">
      <w:start w:val="1"/>
      <w:numFmt w:val="lowerRoman"/>
      <w:lvlText w:val="%6."/>
      <w:lvlJc w:val="right"/>
      <w:pPr>
        <w:ind w:left="4320" w:hanging="180"/>
      </w:pPr>
    </w:lvl>
    <w:lvl w:ilvl="6" w:tplc="39365080">
      <w:start w:val="1"/>
      <w:numFmt w:val="decimal"/>
      <w:lvlText w:val="%7."/>
      <w:lvlJc w:val="left"/>
      <w:pPr>
        <w:ind w:left="5040" w:hanging="360"/>
      </w:pPr>
    </w:lvl>
    <w:lvl w:ilvl="7" w:tplc="D67E548E">
      <w:start w:val="1"/>
      <w:numFmt w:val="lowerLetter"/>
      <w:lvlText w:val="%8."/>
      <w:lvlJc w:val="left"/>
      <w:pPr>
        <w:ind w:left="5760" w:hanging="360"/>
      </w:pPr>
    </w:lvl>
    <w:lvl w:ilvl="8" w:tplc="48044592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6A6B7B"/>
    <w:multiLevelType w:val="hybridMultilevel"/>
    <w:tmpl w:val="16064AC6"/>
    <w:lvl w:ilvl="0" w:tplc="007C17DC">
      <w:numFmt w:val="bullet"/>
      <w:lvlText w:val=""/>
      <w:lvlJc w:val="left"/>
      <w:pPr>
        <w:ind w:left="720" w:hanging="360"/>
      </w:pPr>
      <w:rPr>
        <w:rFonts w:ascii="Symbol" w:eastAsia="Times New Roman" w:hAnsi="Symbol"/>
        <w:sz w:val="24"/>
      </w:rPr>
    </w:lvl>
    <w:lvl w:ilvl="1" w:tplc="C35AFD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B62B86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93EA61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9E01D4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482321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AA4C9E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C521D6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9401B1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33F9275F"/>
    <w:multiLevelType w:val="hybridMultilevel"/>
    <w:tmpl w:val="527230AA"/>
    <w:lvl w:ilvl="0" w:tplc="38E86C84">
      <w:start w:val="1"/>
      <w:numFmt w:val="bullet"/>
      <w:lvlText w:val=""/>
      <w:lvlJc w:val="left"/>
      <w:pPr>
        <w:tabs>
          <w:tab w:val="num" w:pos="454"/>
        </w:tabs>
        <w:ind w:left="454" w:hanging="454"/>
      </w:pPr>
      <w:rPr>
        <w:rFonts w:ascii="Symbol" w:hAnsi="Symbol"/>
      </w:rPr>
    </w:lvl>
    <w:lvl w:ilvl="1" w:tplc="725CA45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96ACAFF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2FE2B1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FFEE39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908A7F6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BEE149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7B24A8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5740895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>
    <w:nsid w:val="386E215D"/>
    <w:multiLevelType w:val="hybridMultilevel"/>
    <w:tmpl w:val="5EECE9D0"/>
    <w:lvl w:ilvl="0" w:tplc="56382DA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bCs w:val="0"/>
      </w:rPr>
    </w:lvl>
    <w:lvl w:ilvl="1" w:tplc="865857D0">
      <w:start w:val="1"/>
      <w:numFmt w:val="lowerLetter"/>
      <w:lvlText w:val="%2."/>
      <w:lvlJc w:val="left"/>
      <w:pPr>
        <w:ind w:left="447" w:hanging="360"/>
      </w:pPr>
    </w:lvl>
    <w:lvl w:ilvl="2" w:tplc="4B765C58">
      <w:start w:val="1"/>
      <w:numFmt w:val="lowerRoman"/>
      <w:lvlText w:val="%3."/>
      <w:lvlJc w:val="right"/>
      <w:pPr>
        <w:ind w:left="1167" w:hanging="180"/>
      </w:pPr>
    </w:lvl>
    <w:lvl w:ilvl="3" w:tplc="FEA0EF4C">
      <w:start w:val="1"/>
      <w:numFmt w:val="decimal"/>
      <w:lvlText w:val="%4."/>
      <w:lvlJc w:val="left"/>
      <w:pPr>
        <w:ind w:left="1887" w:hanging="360"/>
      </w:pPr>
    </w:lvl>
    <w:lvl w:ilvl="4" w:tplc="FF76D978">
      <w:start w:val="1"/>
      <w:numFmt w:val="lowerLetter"/>
      <w:lvlText w:val="%5."/>
      <w:lvlJc w:val="left"/>
      <w:pPr>
        <w:ind w:left="2607" w:hanging="360"/>
      </w:pPr>
    </w:lvl>
    <w:lvl w:ilvl="5" w:tplc="87DC68EC">
      <w:start w:val="1"/>
      <w:numFmt w:val="lowerRoman"/>
      <w:lvlText w:val="%6."/>
      <w:lvlJc w:val="right"/>
      <w:pPr>
        <w:ind w:left="3327" w:hanging="180"/>
      </w:pPr>
    </w:lvl>
    <w:lvl w:ilvl="6" w:tplc="8E165D88">
      <w:start w:val="1"/>
      <w:numFmt w:val="decimal"/>
      <w:lvlText w:val="%7."/>
      <w:lvlJc w:val="left"/>
      <w:pPr>
        <w:ind w:left="4047" w:hanging="360"/>
      </w:pPr>
    </w:lvl>
    <w:lvl w:ilvl="7" w:tplc="8C88D190">
      <w:start w:val="1"/>
      <w:numFmt w:val="lowerLetter"/>
      <w:lvlText w:val="%8."/>
      <w:lvlJc w:val="left"/>
      <w:pPr>
        <w:ind w:left="4767" w:hanging="360"/>
      </w:pPr>
    </w:lvl>
    <w:lvl w:ilvl="8" w:tplc="21ECDA6C">
      <w:start w:val="1"/>
      <w:numFmt w:val="lowerRoman"/>
      <w:lvlText w:val="%9."/>
      <w:lvlJc w:val="right"/>
      <w:pPr>
        <w:ind w:left="5487" w:hanging="180"/>
      </w:pPr>
    </w:lvl>
  </w:abstractNum>
  <w:abstractNum w:abstractNumId="17">
    <w:nsid w:val="39386552"/>
    <w:multiLevelType w:val="hybridMultilevel"/>
    <w:tmpl w:val="B4B05548"/>
    <w:lvl w:ilvl="0" w:tplc="39E4737E">
      <w:start w:val="1"/>
      <w:numFmt w:val="bullet"/>
      <w:lvlText w:val="­"/>
      <w:lvlJc w:val="left"/>
      <w:pPr>
        <w:ind w:left="360" w:hanging="360"/>
      </w:pPr>
      <w:rPr>
        <w:rFonts w:ascii="Courier New" w:hAnsi="Courier New"/>
      </w:rPr>
    </w:lvl>
    <w:lvl w:ilvl="1" w:tplc="3C2EF98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 w:tplc="333A81E4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7862E800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ED4E7020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 w:tplc="08D674AA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0ADCDFF6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8954D4A0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 w:tplc="A906FDD4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8">
    <w:nsid w:val="41FC2716"/>
    <w:multiLevelType w:val="hybridMultilevel"/>
    <w:tmpl w:val="62AAA5DA"/>
    <w:lvl w:ilvl="0" w:tplc="413872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F0ACB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163EA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FBC1F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0CDAB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7242A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A4258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AC4DD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C251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0BB4C8B"/>
    <w:multiLevelType w:val="hybridMultilevel"/>
    <w:tmpl w:val="4BAA2AF2"/>
    <w:lvl w:ilvl="0" w:tplc="021C416C">
      <w:start w:val="1"/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 w:tplc="47ECBF0A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/>
      </w:rPr>
    </w:lvl>
    <w:lvl w:ilvl="2" w:tplc="864EE54E">
      <w:start w:val="1"/>
      <w:numFmt w:val="bullet"/>
      <w:lvlText w:val=""/>
      <w:lvlJc w:val="left"/>
      <w:pPr>
        <w:ind w:left="9314" w:hanging="360"/>
      </w:pPr>
      <w:rPr>
        <w:rFonts w:ascii="Wingdings" w:hAnsi="Wingdings"/>
      </w:rPr>
    </w:lvl>
    <w:lvl w:ilvl="3" w:tplc="5C3A9932">
      <w:start w:val="1"/>
      <w:numFmt w:val="bullet"/>
      <w:lvlText w:val=""/>
      <w:lvlJc w:val="left"/>
      <w:pPr>
        <w:ind w:left="10034" w:hanging="360"/>
      </w:pPr>
      <w:rPr>
        <w:rFonts w:ascii="Symbol" w:hAnsi="Symbol"/>
      </w:rPr>
    </w:lvl>
    <w:lvl w:ilvl="4" w:tplc="B498C910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/>
      </w:rPr>
    </w:lvl>
    <w:lvl w:ilvl="5" w:tplc="0EA65E76">
      <w:start w:val="1"/>
      <w:numFmt w:val="bullet"/>
      <w:lvlText w:val=""/>
      <w:lvlJc w:val="left"/>
      <w:pPr>
        <w:ind w:left="11474" w:hanging="360"/>
      </w:pPr>
      <w:rPr>
        <w:rFonts w:ascii="Wingdings" w:hAnsi="Wingdings"/>
      </w:rPr>
    </w:lvl>
    <w:lvl w:ilvl="6" w:tplc="46EE79AC">
      <w:start w:val="1"/>
      <w:numFmt w:val="bullet"/>
      <w:lvlText w:val=""/>
      <w:lvlJc w:val="left"/>
      <w:pPr>
        <w:ind w:left="12194" w:hanging="360"/>
      </w:pPr>
      <w:rPr>
        <w:rFonts w:ascii="Symbol" w:hAnsi="Symbol"/>
      </w:rPr>
    </w:lvl>
    <w:lvl w:ilvl="7" w:tplc="3E9C36B4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/>
      </w:rPr>
    </w:lvl>
    <w:lvl w:ilvl="8" w:tplc="F8F68FB2">
      <w:start w:val="1"/>
      <w:numFmt w:val="bullet"/>
      <w:lvlText w:val=""/>
      <w:lvlJc w:val="left"/>
      <w:pPr>
        <w:ind w:left="13634" w:hanging="360"/>
      </w:pPr>
      <w:rPr>
        <w:rFonts w:ascii="Wingdings" w:hAnsi="Wingdings"/>
      </w:rPr>
    </w:lvl>
  </w:abstractNum>
  <w:abstractNum w:abstractNumId="20">
    <w:nsid w:val="69647E79"/>
    <w:multiLevelType w:val="hybridMultilevel"/>
    <w:tmpl w:val="55E81C96"/>
    <w:lvl w:ilvl="0" w:tplc="E5A81A8A">
      <w:start w:val="1"/>
      <w:numFmt w:val="decimal"/>
      <w:lvlText w:val="%1)"/>
      <w:lvlJc w:val="left"/>
      <w:pPr>
        <w:ind w:left="1029" w:hanging="360"/>
      </w:pPr>
    </w:lvl>
    <w:lvl w:ilvl="1" w:tplc="812CEE1C">
      <w:start w:val="1"/>
      <w:numFmt w:val="lowerLetter"/>
      <w:lvlText w:val="%2."/>
      <w:lvlJc w:val="left"/>
      <w:pPr>
        <w:ind w:left="1749" w:hanging="360"/>
      </w:pPr>
    </w:lvl>
    <w:lvl w:ilvl="2" w:tplc="67324CD2">
      <w:start w:val="1"/>
      <w:numFmt w:val="lowerRoman"/>
      <w:lvlText w:val="%3."/>
      <w:lvlJc w:val="right"/>
      <w:pPr>
        <w:ind w:left="2469" w:hanging="180"/>
      </w:pPr>
    </w:lvl>
    <w:lvl w:ilvl="3" w:tplc="ADB0C374">
      <w:start w:val="1"/>
      <w:numFmt w:val="decimal"/>
      <w:lvlText w:val="%4."/>
      <w:lvlJc w:val="left"/>
      <w:pPr>
        <w:ind w:left="3189" w:hanging="360"/>
      </w:pPr>
    </w:lvl>
    <w:lvl w:ilvl="4" w:tplc="B73ACAD0">
      <w:start w:val="1"/>
      <w:numFmt w:val="lowerLetter"/>
      <w:lvlText w:val="%5."/>
      <w:lvlJc w:val="left"/>
      <w:pPr>
        <w:ind w:left="3909" w:hanging="360"/>
      </w:pPr>
    </w:lvl>
    <w:lvl w:ilvl="5" w:tplc="2864FCD4">
      <w:start w:val="1"/>
      <w:numFmt w:val="lowerRoman"/>
      <w:lvlText w:val="%6."/>
      <w:lvlJc w:val="right"/>
      <w:pPr>
        <w:ind w:left="4629" w:hanging="180"/>
      </w:pPr>
    </w:lvl>
    <w:lvl w:ilvl="6" w:tplc="1F84506C">
      <w:start w:val="1"/>
      <w:numFmt w:val="decimal"/>
      <w:lvlText w:val="%7."/>
      <w:lvlJc w:val="left"/>
      <w:pPr>
        <w:ind w:left="5349" w:hanging="360"/>
      </w:pPr>
    </w:lvl>
    <w:lvl w:ilvl="7" w:tplc="CDAAA310">
      <w:start w:val="1"/>
      <w:numFmt w:val="lowerLetter"/>
      <w:lvlText w:val="%8."/>
      <w:lvlJc w:val="left"/>
      <w:pPr>
        <w:ind w:left="6069" w:hanging="360"/>
      </w:pPr>
    </w:lvl>
    <w:lvl w:ilvl="8" w:tplc="3D380C88">
      <w:start w:val="1"/>
      <w:numFmt w:val="lowerRoman"/>
      <w:lvlText w:val="%9."/>
      <w:lvlJc w:val="right"/>
      <w:pPr>
        <w:ind w:left="6789" w:hanging="180"/>
      </w:pPr>
    </w:lvl>
  </w:abstractNum>
  <w:abstractNum w:abstractNumId="21">
    <w:nsid w:val="69825B22"/>
    <w:multiLevelType w:val="hybridMultilevel"/>
    <w:tmpl w:val="EC40EC9C"/>
    <w:lvl w:ilvl="0" w:tplc="CD968F9C">
      <w:start w:val="1"/>
      <w:numFmt w:val="decimal"/>
      <w:lvlText w:val="%1)"/>
      <w:lvlJc w:val="left"/>
      <w:pPr>
        <w:ind w:left="927" w:hanging="360"/>
      </w:pPr>
    </w:lvl>
    <w:lvl w:ilvl="1" w:tplc="F6D85B16">
      <w:start w:val="1"/>
      <w:numFmt w:val="lowerLetter"/>
      <w:lvlText w:val="%2."/>
      <w:lvlJc w:val="left"/>
      <w:pPr>
        <w:ind w:left="1647" w:hanging="360"/>
      </w:pPr>
    </w:lvl>
    <w:lvl w:ilvl="2" w:tplc="B8AE896E">
      <w:start w:val="1"/>
      <w:numFmt w:val="lowerRoman"/>
      <w:lvlText w:val="%3."/>
      <w:lvlJc w:val="right"/>
      <w:pPr>
        <w:ind w:left="2367" w:hanging="180"/>
      </w:pPr>
    </w:lvl>
    <w:lvl w:ilvl="3" w:tplc="CF76841C">
      <w:start w:val="1"/>
      <w:numFmt w:val="decimal"/>
      <w:lvlText w:val="%4."/>
      <w:lvlJc w:val="left"/>
      <w:pPr>
        <w:ind w:left="3087" w:hanging="360"/>
      </w:pPr>
    </w:lvl>
    <w:lvl w:ilvl="4" w:tplc="991E8E6C">
      <w:start w:val="1"/>
      <w:numFmt w:val="lowerLetter"/>
      <w:lvlText w:val="%5."/>
      <w:lvlJc w:val="left"/>
      <w:pPr>
        <w:ind w:left="3807" w:hanging="360"/>
      </w:pPr>
    </w:lvl>
    <w:lvl w:ilvl="5" w:tplc="49BE90B8">
      <w:start w:val="1"/>
      <w:numFmt w:val="lowerRoman"/>
      <w:lvlText w:val="%6."/>
      <w:lvlJc w:val="right"/>
      <w:pPr>
        <w:ind w:left="4527" w:hanging="180"/>
      </w:pPr>
    </w:lvl>
    <w:lvl w:ilvl="6" w:tplc="744C2BE6">
      <w:start w:val="1"/>
      <w:numFmt w:val="decimal"/>
      <w:lvlText w:val="%7."/>
      <w:lvlJc w:val="left"/>
      <w:pPr>
        <w:ind w:left="5247" w:hanging="360"/>
      </w:pPr>
    </w:lvl>
    <w:lvl w:ilvl="7" w:tplc="78724862">
      <w:start w:val="1"/>
      <w:numFmt w:val="lowerLetter"/>
      <w:lvlText w:val="%8."/>
      <w:lvlJc w:val="left"/>
      <w:pPr>
        <w:ind w:left="5967" w:hanging="360"/>
      </w:pPr>
    </w:lvl>
    <w:lvl w:ilvl="8" w:tplc="2BA0F4C0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6BA2044C"/>
    <w:multiLevelType w:val="hybridMultilevel"/>
    <w:tmpl w:val="ED42900E"/>
    <w:lvl w:ilvl="0" w:tplc="0B5C108A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BA18AA86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697AE59A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FCA8821A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B8DC88D4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B5088E28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2E4A266E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BB121686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5C64D8C2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3">
    <w:nsid w:val="717D097E"/>
    <w:multiLevelType w:val="hybridMultilevel"/>
    <w:tmpl w:val="D19A9C3C"/>
    <w:lvl w:ilvl="0" w:tplc="5B0C4180">
      <w:start w:val="1"/>
      <w:numFmt w:val="decimal"/>
      <w:lvlText w:val="%1."/>
      <w:lvlJc w:val="left"/>
      <w:pPr>
        <w:ind w:left="360" w:hanging="360"/>
      </w:pPr>
    </w:lvl>
    <w:lvl w:ilvl="1" w:tplc="34D8C0AC">
      <w:start w:val="1"/>
      <w:numFmt w:val="lowerLetter"/>
      <w:lvlText w:val="%2."/>
      <w:lvlJc w:val="left"/>
      <w:pPr>
        <w:ind w:left="1080" w:hanging="360"/>
      </w:pPr>
    </w:lvl>
    <w:lvl w:ilvl="2" w:tplc="04847E40">
      <w:start w:val="1"/>
      <w:numFmt w:val="lowerRoman"/>
      <w:lvlText w:val="%3."/>
      <w:lvlJc w:val="right"/>
      <w:pPr>
        <w:ind w:left="1800" w:hanging="180"/>
      </w:pPr>
    </w:lvl>
    <w:lvl w:ilvl="3" w:tplc="C158F058">
      <w:start w:val="1"/>
      <w:numFmt w:val="decimal"/>
      <w:lvlText w:val="%4."/>
      <w:lvlJc w:val="left"/>
      <w:pPr>
        <w:ind w:left="2520" w:hanging="360"/>
      </w:pPr>
    </w:lvl>
    <w:lvl w:ilvl="4" w:tplc="0DC0FBBC">
      <w:start w:val="1"/>
      <w:numFmt w:val="lowerLetter"/>
      <w:lvlText w:val="%5."/>
      <w:lvlJc w:val="left"/>
      <w:pPr>
        <w:ind w:left="3240" w:hanging="360"/>
      </w:pPr>
    </w:lvl>
    <w:lvl w:ilvl="5" w:tplc="0DCCC318">
      <w:start w:val="1"/>
      <w:numFmt w:val="lowerRoman"/>
      <w:lvlText w:val="%6."/>
      <w:lvlJc w:val="right"/>
      <w:pPr>
        <w:ind w:left="3960" w:hanging="180"/>
      </w:pPr>
    </w:lvl>
    <w:lvl w:ilvl="6" w:tplc="2AC2C83E">
      <w:start w:val="1"/>
      <w:numFmt w:val="decimal"/>
      <w:lvlText w:val="%7."/>
      <w:lvlJc w:val="left"/>
      <w:pPr>
        <w:ind w:left="4680" w:hanging="360"/>
      </w:pPr>
    </w:lvl>
    <w:lvl w:ilvl="7" w:tplc="67189412">
      <w:start w:val="1"/>
      <w:numFmt w:val="lowerLetter"/>
      <w:lvlText w:val="%8."/>
      <w:lvlJc w:val="left"/>
      <w:pPr>
        <w:ind w:left="5400" w:hanging="360"/>
      </w:pPr>
    </w:lvl>
    <w:lvl w:ilvl="8" w:tplc="17F8E196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690B66"/>
    <w:multiLevelType w:val="hybridMultilevel"/>
    <w:tmpl w:val="FBC43C1C"/>
    <w:lvl w:ilvl="0" w:tplc="91DADAA2">
      <w:start w:val="1"/>
      <w:numFmt w:val="decimal"/>
      <w:lvlText w:val="%1."/>
      <w:lvlJc w:val="left"/>
      <w:pPr>
        <w:ind w:left="720" w:hanging="360"/>
      </w:pPr>
    </w:lvl>
    <w:lvl w:ilvl="1" w:tplc="1C2C26A2">
      <w:start w:val="1"/>
      <w:numFmt w:val="lowerLetter"/>
      <w:lvlText w:val="%2."/>
      <w:lvlJc w:val="left"/>
      <w:pPr>
        <w:ind w:left="1440" w:hanging="360"/>
      </w:pPr>
    </w:lvl>
    <w:lvl w:ilvl="2" w:tplc="6D34E42C">
      <w:start w:val="1"/>
      <w:numFmt w:val="lowerRoman"/>
      <w:lvlText w:val="%3."/>
      <w:lvlJc w:val="right"/>
      <w:pPr>
        <w:ind w:left="2160" w:hanging="180"/>
      </w:pPr>
    </w:lvl>
    <w:lvl w:ilvl="3" w:tplc="196ECEEE">
      <w:start w:val="1"/>
      <w:numFmt w:val="decimal"/>
      <w:lvlText w:val="%4."/>
      <w:lvlJc w:val="left"/>
      <w:pPr>
        <w:ind w:left="2880" w:hanging="360"/>
      </w:pPr>
    </w:lvl>
    <w:lvl w:ilvl="4" w:tplc="16FE607A">
      <w:start w:val="1"/>
      <w:numFmt w:val="lowerLetter"/>
      <w:lvlText w:val="%5."/>
      <w:lvlJc w:val="left"/>
      <w:pPr>
        <w:ind w:left="3600" w:hanging="360"/>
      </w:pPr>
    </w:lvl>
    <w:lvl w:ilvl="5" w:tplc="8FF06104">
      <w:start w:val="1"/>
      <w:numFmt w:val="lowerRoman"/>
      <w:lvlText w:val="%6."/>
      <w:lvlJc w:val="right"/>
      <w:pPr>
        <w:ind w:left="4320" w:hanging="180"/>
      </w:pPr>
    </w:lvl>
    <w:lvl w:ilvl="6" w:tplc="6692827A">
      <w:start w:val="1"/>
      <w:numFmt w:val="decimal"/>
      <w:lvlText w:val="%7."/>
      <w:lvlJc w:val="left"/>
      <w:pPr>
        <w:ind w:left="5040" w:hanging="360"/>
      </w:pPr>
    </w:lvl>
    <w:lvl w:ilvl="7" w:tplc="EFAADB64">
      <w:start w:val="1"/>
      <w:numFmt w:val="lowerLetter"/>
      <w:lvlText w:val="%8."/>
      <w:lvlJc w:val="left"/>
      <w:pPr>
        <w:ind w:left="5760" w:hanging="360"/>
      </w:pPr>
    </w:lvl>
    <w:lvl w:ilvl="8" w:tplc="0CDE1EA6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1B2A33"/>
    <w:multiLevelType w:val="multilevel"/>
    <w:tmpl w:val="AB62730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1.%2"/>
      <w:lvlJc w:val="left"/>
      <w:pPr>
        <w:ind w:left="1815" w:hanging="1095"/>
      </w:pPr>
    </w:lvl>
    <w:lvl w:ilvl="2">
      <w:start w:val="1"/>
      <w:numFmt w:val="decimal"/>
      <w:lvlText w:val="%1.%2.%3"/>
      <w:lvlJc w:val="left"/>
      <w:pPr>
        <w:ind w:left="1815" w:hanging="1095"/>
      </w:pPr>
    </w:lvl>
    <w:lvl w:ilvl="3">
      <w:start w:val="1"/>
      <w:numFmt w:val="decimal"/>
      <w:lvlText w:val="%1.%2.%3.%4"/>
      <w:lvlJc w:val="left"/>
      <w:pPr>
        <w:ind w:left="1815" w:hanging="1095"/>
      </w:pPr>
    </w:lvl>
    <w:lvl w:ilvl="4">
      <w:start w:val="1"/>
      <w:numFmt w:val="decimal"/>
      <w:lvlText w:val="%1.%2.%3.%4.%5"/>
      <w:lvlJc w:val="left"/>
      <w:pPr>
        <w:ind w:left="1815" w:hanging="1095"/>
      </w:pPr>
    </w:lvl>
    <w:lvl w:ilvl="5">
      <w:start w:val="1"/>
      <w:numFmt w:val="decimal"/>
      <w:lvlText w:val="%1.%2.%3.%4.%5.%6"/>
      <w:lvlJc w:val="left"/>
      <w:pPr>
        <w:ind w:left="2160" w:hanging="1440"/>
      </w:pPr>
    </w:lvl>
    <w:lvl w:ilvl="6">
      <w:start w:val="1"/>
      <w:numFmt w:val="decimal"/>
      <w:lvlText w:val="%1.%2.%3.%4.%5.%6.%7"/>
      <w:lvlJc w:val="left"/>
      <w:pPr>
        <w:ind w:left="2160" w:hanging="1440"/>
      </w:pPr>
    </w:lvl>
    <w:lvl w:ilvl="7">
      <w:start w:val="1"/>
      <w:numFmt w:val="decimal"/>
      <w:lvlText w:val="%1.%2.%3.%4.%5.%6.%7.%8"/>
      <w:lvlJc w:val="left"/>
      <w:pPr>
        <w:ind w:left="2520" w:hanging="1800"/>
      </w:pPr>
    </w:lvl>
    <w:lvl w:ilvl="8">
      <w:start w:val="1"/>
      <w:numFmt w:val="decimal"/>
      <w:lvlText w:val="%1.%2.%3.%4.%5.%6.%7.%8.%9"/>
      <w:lvlJc w:val="left"/>
      <w:pPr>
        <w:ind w:left="2520" w:hanging="1800"/>
      </w:pPr>
    </w:lvl>
  </w:abstractNum>
  <w:abstractNum w:abstractNumId="27">
    <w:nsid w:val="77682E0D"/>
    <w:multiLevelType w:val="hybridMultilevel"/>
    <w:tmpl w:val="ABC65F0C"/>
    <w:lvl w:ilvl="0" w:tplc="D696F78A">
      <w:start w:val="1"/>
      <w:numFmt w:val="decimal"/>
      <w:lvlText w:val="%1."/>
      <w:lvlJc w:val="left"/>
      <w:pPr>
        <w:ind w:left="1069" w:hanging="360"/>
      </w:pPr>
    </w:lvl>
    <w:lvl w:ilvl="1" w:tplc="15E6693C">
      <w:start w:val="1"/>
      <w:numFmt w:val="lowerLetter"/>
      <w:lvlText w:val="%2."/>
      <w:lvlJc w:val="left"/>
      <w:pPr>
        <w:ind w:left="1440" w:hanging="360"/>
      </w:pPr>
    </w:lvl>
    <w:lvl w:ilvl="2" w:tplc="C22CB424">
      <w:start w:val="1"/>
      <w:numFmt w:val="lowerRoman"/>
      <w:lvlText w:val="%3."/>
      <w:lvlJc w:val="right"/>
      <w:pPr>
        <w:ind w:left="2160" w:hanging="180"/>
      </w:pPr>
    </w:lvl>
    <w:lvl w:ilvl="3" w:tplc="4D726034">
      <w:start w:val="1"/>
      <w:numFmt w:val="decimal"/>
      <w:lvlText w:val="%4."/>
      <w:lvlJc w:val="left"/>
      <w:pPr>
        <w:ind w:left="2880" w:hanging="360"/>
      </w:pPr>
    </w:lvl>
    <w:lvl w:ilvl="4" w:tplc="4816EC8C">
      <w:start w:val="1"/>
      <w:numFmt w:val="lowerLetter"/>
      <w:lvlText w:val="%5."/>
      <w:lvlJc w:val="left"/>
      <w:pPr>
        <w:ind w:left="3600" w:hanging="360"/>
      </w:pPr>
    </w:lvl>
    <w:lvl w:ilvl="5" w:tplc="3A58B5E4">
      <w:start w:val="1"/>
      <w:numFmt w:val="lowerRoman"/>
      <w:lvlText w:val="%6."/>
      <w:lvlJc w:val="right"/>
      <w:pPr>
        <w:ind w:left="4320" w:hanging="180"/>
      </w:pPr>
    </w:lvl>
    <w:lvl w:ilvl="6" w:tplc="775A3218">
      <w:start w:val="1"/>
      <w:numFmt w:val="decimal"/>
      <w:lvlText w:val="%7."/>
      <w:lvlJc w:val="left"/>
      <w:pPr>
        <w:ind w:left="5040" w:hanging="360"/>
      </w:pPr>
    </w:lvl>
    <w:lvl w:ilvl="7" w:tplc="2C1EDBCA">
      <w:start w:val="1"/>
      <w:numFmt w:val="lowerLetter"/>
      <w:lvlText w:val="%8."/>
      <w:lvlJc w:val="left"/>
      <w:pPr>
        <w:ind w:left="5760" w:hanging="360"/>
      </w:pPr>
    </w:lvl>
    <w:lvl w:ilvl="8" w:tplc="61F0ACF6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742BBE"/>
    <w:multiLevelType w:val="hybridMultilevel"/>
    <w:tmpl w:val="8CCE4982"/>
    <w:lvl w:ilvl="0" w:tplc="54ACC92E">
      <w:start w:val="1"/>
      <w:numFmt w:val="decimal"/>
      <w:lvlText w:val="%1."/>
      <w:lvlJc w:val="left"/>
      <w:pPr>
        <w:ind w:left="9433" w:hanging="360"/>
      </w:pPr>
      <w:rPr>
        <w:rFonts w:cs="Times New Roman"/>
      </w:rPr>
    </w:lvl>
    <w:lvl w:ilvl="1" w:tplc="69C2D720">
      <w:start w:val="1"/>
      <w:numFmt w:val="lowerLetter"/>
      <w:lvlText w:val="%2."/>
      <w:lvlJc w:val="left"/>
      <w:pPr>
        <w:ind w:left="10153" w:hanging="360"/>
      </w:pPr>
      <w:rPr>
        <w:rFonts w:cs="Times New Roman"/>
      </w:rPr>
    </w:lvl>
    <w:lvl w:ilvl="2" w:tplc="783CF0EA">
      <w:start w:val="1"/>
      <w:numFmt w:val="lowerRoman"/>
      <w:lvlText w:val="%3."/>
      <w:lvlJc w:val="right"/>
      <w:pPr>
        <w:ind w:left="10873" w:hanging="180"/>
      </w:pPr>
      <w:rPr>
        <w:rFonts w:cs="Times New Roman"/>
      </w:rPr>
    </w:lvl>
    <w:lvl w:ilvl="3" w:tplc="E62230CC">
      <w:start w:val="1"/>
      <w:numFmt w:val="decimal"/>
      <w:lvlText w:val="%4."/>
      <w:lvlJc w:val="left"/>
      <w:pPr>
        <w:ind w:left="11593" w:hanging="360"/>
      </w:pPr>
      <w:rPr>
        <w:rFonts w:cs="Times New Roman"/>
      </w:rPr>
    </w:lvl>
    <w:lvl w:ilvl="4" w:tplc="82B496E6">
      <w:start w:val="1"/>
      <w:numFmt w:val="lowerLetter"/>
      <w:lvlText w:val="%5."/>
      <w:lvlJc w:val="left"/>
      <w:pPr>
        <w:ind w:left="12313" w:hanging="360"/>
      </w:pPr>
      <w:rPr>
        <w:rFonts w:cs="Times New Roman"/>
      </w:rPr>
    </w:lvl>
    <w:lvl w:ilvl="5" w:tplc="89B6721A">
      <w:start w:val="1"/>
      <w:numFmt w:val="lowerRoman"/>
      <w:lvlText w:val="%6."/>
      <w:lvlJc w:val="right"/>
      <w:pPr>
        <w:ind w:left="13033" w:hanging="180"/>
      </w:pPr>
      <w:rPr>
        <w:rFonts w:cs="Times New Roman"/>
      </w:rPr>
    </w:lvl>
    <w:lvl w:ilvl="6" w:tplc="D2AE15BA">
      <w:start w:val="1"/>
      <w:numFmt w:val="decimal"/>
      <w:lvlText w:val="%7."/>
      <w:lvlJc w:val="left"/>
      <w:pPr>
        <w:ind w:left="13753" w:hanging="360"/>
      </w:pPr>
      <w:rPr>
        <w:rFonts w:cs="Times New Roman"/>
      </w:rPr>
    </w:lvl>
    <w:lvl w:ilvl="7" w:tplc="D774FCEC">
      <w:start w:val="1"/>
      <w:numFmt w:val="lowerLetter"/>
      <w:lvlText w:val="%8."/>
      <w:lvlJc w:val="left"/>
      <w:pPr>
        <w:ind w:left="14473" w:hanging="360"/>
      </w:pPr>
      <w:rPr>
        <w:rFonts w:cs="Times New Roman"/>
      </w:rPr>
    </w:lvl>
    <w:lvl w:ilvl="8" w:tplc="B3D0CC2C">
      <w:start w:val="1"/>
      <w:numFmt w:val="lowerRoman"/>
      <w:lvlText w:val="%9."/>
      <w:lvlJc w:val="right"/>
      <w:pPr>
        <w:ind w:left="15193" w:hanging="180"/>
      </w:pPr>
      <w:rPr>
        <w:rFonts w:cs="Times New Roman"/>
      </w:rPr>
    </w:lvl>
  </w:abstractNum>
  <w:abstractNum w:abstractNumId="29">
    <w:nsid w:val="7E350056"/>
    <w:multiLevelType w:val="hybridMultilevel"/>
    <w:tmpl w:val="32426C80"/>
    <w:lvl w:ilvl="0" w:tplc="E30259BE">
      <w:start w:val="1"/>
      <w:numFmt w:val="upperRoman"/>
      <w:lvlText w:val="%1."/>
      <w:lvlJc w:val="left"/>
      <w:pPr>
        <w:ind w:left="1080" w:hanging="720"/>
      </w:pPr>
    </w:lvl>
    <w:lvl w:ilvl="1" w:tplc="6608DFCE">
      <w:start w:val="1"/>
      <w:numFmt w:val="lowerLetter"/>
      <w:lvlText w:val="%2."/>
      <w:lvlJc w:val="left"/>
      <w:pPr>
        <w:ind w:left="1440" w:hanging="360"/>
      </w:pPr>
    </w:lvl>
    <w:lvl w:ilvl="2" w:tplc="914CBA48">
      <w:start w:val="1"/>
      <w:numFmt w:val="lowerRoman"/>
      <w:lvlText w:val="%3."/>
      <w:lvlJc w:val="right"/>
      <w:pPr>
        <w:ind w:left="2160" w:hanging="180"/>
      </w:pPr>
    </w:lvl>
    <w:lvl w:ilvl="3" w:tplc="10FE5898">
      <w:start w:val="1"/>
      <w:numFmt w:val="decimal"/>
      <w:lvlText w:val="%4."/>
      <w:lvlJc w:val="left"/>
      <w:pPr>
        <w:ind w:left="2880" w:hanging="360"/>
      </w:pPr>
    </w:lvl>
    <w:lvl w:ilvl="4" w:tplc="142C55C8">
      <w:start w:val="1"/>
      <w:numFmt w:val="lowerLetter"/>
      <w:lvlText w:val="%5."/>
      <w:lvlJc w:val="left"/>
      <w:pPr>
        <w:ind w:left="3600" w:hanging="360"/>
      </w:pPr>
    </w:lvl>
    <w:lvl w:ilvl="5" w:tplc="70609114">
      <w:start w:val="1"/>
      <w:numFmt w:val="lowerRoman"/>
      <w:lvlText w:val="%6."/>
      <w:lvlJc w:val="right"/>
      <w:pPr>
        <w:ind w:left="4320" w:hanging="180"/>
      </w:pPr>
    </w:lvl>
    <w:lvl w:ilvl="6" w:tplc="540A7A8E">
      <w:start w:val="1"/>
      <w:numFmt w:val="decimal"/>
      <w:lvlText w:val="%7."/>
      <w:lvlJc w:val="left"/>
      <w:pPr>
        <w:ind w:left="5040" w:hanging="360"/>
      </w:pPr>
    </w:lvl>
    <w:lvl w:ilvl="7" w:tplc="F9B4313A">
      <w:start w:val="1"/>
      <w:numFmt w:val="lowerLetter"/>
      <w:lvlText w:val="%8."/>
      <w:lvlJc w:val="left"/>
      <w:pPr>
        <w:ind w:left="5760" w:hanging="360"/>
      </w:pPr>
    </w:lvl>
    <w:lvl w:ilvl="8" w:tplc="D452E866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3C744C"/>
    <w:multiLevelType w:val="hybridMultilevel"/>
    <w:tmpl w:val="CC149C08"/>
    <w:lvl w:ilvl="0" w:tplc="87544726">
      <w:start w:val="1"/>
      <w:numFmt w:val="decimal"/>
      <w:lvlText w:val="%1)"/>
      <w:lvlJc w:val="left"/>
      <w:pPr>
        <w:ind w:left="1029" w:hanging="360"/>
      </w:pPr>
    </w:lvl>
    <w:lvl w:ilvl="1" w:tplc="FECEAF0A">
      <w:start w:val="1"/>
      <w:numFmt w:val="lowerLetter"/>
      <w:lvlText w:val="%2."/>
      <w:lvlJc w:val="left"/>
      <w:pPr>
        <w:ind w:left="1749" w:hanging="360"/>
      </w:pPr>
    </w:lvl>
    <w:lvl w:ilvl="2" w:tplc="86365338">
      <w:start w:val="1"/>
      <w:numFmt w:val="lowerRoman"/>
      <w:lvlText w:val="%3."/>
      <w:lvlJc w:val="right"/>
      <w:pPr>
        <w:ind w:left="2469" w:hanging="180"/>
      </w:pPr>
    </w:lvl>
    <w:lvl w:ilvl="3" w:tplc="EAA8F7E6">
      <w:start w:val="1"/>
      <w:numFmt w:val="decimal"/>
      <w:lvlText w:val="%4."/>
      <w:lvlJc w:val="left"/>
      <w:pPr>
        <w:ind w:left="3189" w:hanging="360"/>
      </w:pPr>
    </w:lvl>
    <w:lvl w:ilvl="4" w:tplc="C3A2ABB2">
      <w:start w:val="1"/>
      <w:numFmt w:val="lowerLetter"/>
      <w:lvlText w:val="%5."/>
      <w:lvlJc w:val="left"/>
      <w:pPr>
        <w:ind w:left="3909" w:hanging="360"/>
      </w:pPr>
    </w:lvl>
    <w:lvl w:ilvl="5" w:tplc="6EFE8944">
      <w:start w:val="1"/>
      <w:numFmt w:val="lowerRoman"/>
      <w:lvlText w:val="%6."/>
      <w:lvlJc w:val="right"/>
      <w:pPr>
        <w:ind w:left="4629" w:hanging="180"/>
      </w:pPr>
    </w:lvl>
    <w:lvl w:ilvl="6" w:tplc="6E5C4B6C">
      <w:start w:val="1"/>
      <w:numFmt w:val="decimal"/>
      <w:lvlText w:val="%7."/>
      <w:lvlJc w:val="left"/>
      <w:pPr>
        <w:ind w:left="5349" w:hanging="360"/>
      </w:pPr>
    </w:lvl>
    <w:lvl w:ilvl="7" w:tplc="E1D06494">
      <w:start w:val="1"/>
      <w:numFmt w:val="lowerLetter"/>
      <w:lvlText w:val="%8."/>
      <w:lvlJc w:val="left"/>
      <w:pPr>
        <w:ind w:left="6069" w:hanging="360"/>
      </w:pPr>
    </w:lvl>
    <w:lvl w:ilvl="8" w:tplc="F5D8E51A">
      <w:start w:val="1"/>
      <w:numFmt w:val="lowerRoman"/>
      <w:lvlText w:val="%9."/>
      <w:lvlJc w:val="right"/>
      <w:pPr>
        <w:ind w:left="6789" w:hanging="180"/>
      </w:pPr>
    </w:lvl>
  </w:abstractNum>
  <w:num w:numId="1">
    <w:abstractNumId w:val="18"/>
  </w:num>
  <w:num w:numId="2">
    <w:abstractNumId w:val="6"/>
  </w:num>
  <w:num w:numId="3">
    <w:abstractNumId w:val="23"/>
  </w:num>
  <w:num w:numId="4">
    <w:abstractNumId w:val="7"/>
  </w:num>
  <w:num w:numId="5">
    <w:abstractNumId w:val="25"/>
  </w:num>
  <w:num w:numId="6">
    <w:abstractNumId w:val="8"/>
  </w:num>
  <w:num w:numId="7">
    <w:abstractNumId w:val="21"/>
  </w:num>
  <w:num w:numId="8">
    <w:abstractNumId w:val="27"/>
  </w:num>
  <w:num w:numId="9">
    <w:abstractNumId w:val="4"/>
  </w:num>
  <w:num w:numId="10">
    <w:abstractNumId w:val="5"/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7"/>
  </w:num>
  <w:num w:numId="17">
    <w:abstractNumId w:val="22"/>
  </w:num>
  <w:num w:numId="18">
    <w:abstractNumId w:val="16"/>
  </w:num>
  <w:num w:numId="19">
    <w:abstractNumId w:val="20"/>
  </w:num>
  <w:num w:numId="20">
    <w:abstractNumId w:val="30"/>
  </w:num>
  <w:num w:numId="21">
    <w:abstractNumId w:val="2"/>
  </w:num>
  <w:num w:numId="22">
    <w:abstractNumId w:val="12"/>
  </w:num>
  <w:num w:numId="23">
    <w:abstractNumId w:val="19"/>
  </w:num>
  <w:num w:numId="24">
    <w:abstractNumId w:val="14"/>
  </w:num>
  <w:num w:numId="25">
    <w:abstractNumId w:val="0"/>
  </w:num>
  <w:num w:numId="26">
    <w:abstractNumId w:val="26"/>
  </w:num>
  <w:num w:numId="27">
    <w:abstractNumId w:val="28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3"/>
  </w:num>
  <w:num w:numId="31">
    <w:abstractNumId w:val="1"/>
  </w:num>
  <w:num w:numId="32">
    <w:abstractNumId w:val="2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FC3"/>
    <w:rsid w:val="0003517D"/>
    <w:rsid w:val="00521FAB"/>
    <w:rsid w:val="005C65F6"/>
    <w:rsid w:val="006F0E9B"/>
    <w:rsid w:val="007842EC"/>
    <w:rsid w:val="00851F62"/>
    <w:rsid w:val="00860FC3"/>
    <w:rsid w:val="00BA120F"/>
    <w:rsid w:val="00BD1D77"/>
    <w:rsid w:val="00DA0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918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lang w:eastAsia="en-US"/>
    </w:rPr>
  </w:style>
  <w:style w:type="paragraph" w:styleId="1">
    <w:name w:val="heading 1"/>
    <w:basedOn w:val="a"/>
    <w:next w:val="a"/>
    <w:link w:val="10"/>
    <w:uiPriority w:val="99"/>
    <w:qFormat/>
    <w:pPr>
      <w:keepNext/>
      <w:numPr>
        <w:numId w:val="9"/>
      </w:numPr>
      <w:spacing w:before="120" w:after="120"/>
      <w:jc w:val="center"/>
      <w:outlineLvl w:val="0"/>
    </w:pPr>
    <w:rPr>
      <w:b/>
      <w:iCs/>
      <w:sz w:val="32"/>
      <w:szCs w:val="24"/>
      <w:lang w:eastAsia="ru-RU"/>
    </w:rPr>
  </w:style>
  <w:style w:type="paragraph" w:styleId="2">
    <w:name w:val="heading 2"/>
    <w:basedOn w:val="a"/>
    <w:next w:val="a"/>
    <w:link w:val="20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unhideWhenUsed/>
    <w:qFormat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aliases w:val="ПАРАГРАФ,References,List Paragraph,ааа,Абзац списка1"/>
    <w:basedOn w:val="a"/>
    <w:link w:val="a4"/>
    <w:uiPriority w:val="34"/>
    <w:qFormat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5">
    <w:name w:val="No Spacing"/>
    <w:uiPriority w:val="1"/>
    <w:qFormat/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basedOn w:val="a"/>
    <w:link w:val="a9"/>
    <w:qFormat/>
    <w:pPr>
      <w:jc w:val="center"/>
    </w:pPr>
    <w:rPr>
      <w:b/>
      <w:sz w:val="36"/>
      <w:lang w:eastAsia="ru-RU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0">
    <w:name w:val="caption"/>
    <w:basedOn w:val="a"/>
    <w:next w:val="a"/>
    <w:link w:val="af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1">
    <w:name w:val="Название объекта Знак"/>
    <w:link w:val="af0"/>
    <w:uiPriority w:val="35"/>
    <w:rPr>
      <w:b/>
      <w:bCs/>
      <w:color w:val="4F81BD" w:themeColor="accent1"/>
      <w:sz w:val="18"/>
      <w:szCs w:val="18"/>
    </w:rPr>
  </w:style>
  <w:style w:type="table" w:styleId="af2">
    <w:name w:val="Table Grid"/>
    <w:basedOn w:val="a1"/>
    <w:uiPriority w:val="59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3">
    <w:name w:val="Hyperlink"/>
    <w:uiPriority w:val="99"/>
    <w:unhideWhenUsed/>
    <w:rPr>
      <w:color w:val="0563C1"/>
      <w:u w:val="single"/>
    </w:rPr>
  </w:style>
  <w:style w:type="paragraph" w:styleId="af4">
    <w:name w:val="footnote text"/>
    <w:basedOn w:val="a"/>
    <w:link w:val="af5"/>
    <w:pPr>
      <w:ind w:firstLine="709"/>
      <w:jc w:val="both"/>
    </w:pPr>
    <w:rPr>
      <w:sz w:val="20"/>
      <w:lang w:eastAsia="ru-RU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6">
    <w:name w:val="footnote reference"/>
    <w:semiHidden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Pr>
      <w:sz w:val="20"/>
    </w:rPr>
  </w:style>
  <w:style w:type="character" w:customStyle="1" w:styleId="af8">
    <w:name w:val="Текст концевой сноски Знак"/>
    <w:link w:val="af7"/>
    <w:uiPriority w:val="99"/>
    <w:rPr>
      <w:sz w:val="20"/>
    </w:rPr>
  </w:style>
  <w:style w:type="character" w:styleId="af9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a">
    <w:name w:val="TOC Heading"/>
    <w:uiPriority w:val="39"/>
    <w:unhideWhenUsed/>
  </w:style>
  <w:style w:type="paragraph" w:styleId="afb">
    <w:name w:val="table of figures"/>
    <w:basedOn w:val="a"/>
    <w:next w:val="a"/>
    <w:uiPriority w:val="99"/>
    <w:unhideWhenUsed/>
  </w:style>
  <w:style w:type="paragraph" w:customStyle="1" w:styleId="EmptyLayoutCell">
    <w:name w:val="EmptyLayoutCell"/>
    <w:basedOn w:val="a"/>
    <w:rPr>
      <w:sz w:val="2"/>
    </w:rPr>
  </w:style>
  <w:style w:type="character" w:customStyle="1" w:styleId="keyword">
    <w:name w:val="keyword"/>
  </w:style>
  <w:style w:type="character" w:customStyle="1" w:styleId="ad">
    <w:name w:val="Верхний колонтитул Знак"/>
    <w:link w:val="ac"/>
    <w:uiPriority w:val="99"/>
    <w:rPr>
      <w:lang w:val="en-US" w:eastAsia="en-US"/>
    </w:rPr>
  </w:style>
  <w:style w:type="character" w:customStyle="1" w:styleId="af">
    <w:name w:val="Нижний колонтитул Знак"/>
    <w:link w:val="ae"/>
    <w:uiPriority w:val="99"/>
    <w:rPr>
      <w:lang w:val="en-US" w:eastAsia="en-US"/>
    </w:rPr>
  </w:style>
  <w:style w:type="character" w:customStyle="1" w:styleId="20">
    <w:name w:val="Заголовок 2 Знак"/>
    <w:link w:val="2"/>
    <w:rPr>
      <w:rFonts w:ascii="Arial" w:hAnsi="Arial" w:cs="Arial"/>
      <w:b/>
      <w:bCs/>
      <w:i/>
      <w:iCs/>
      <w:sz w:val="28"/>
      <w:szCs w:val="28"/>
    </w:rPr>
  </w:style>
  <w:style w:type="paragraph" w:customStyle="1" w:styleId="ConsPlusNormal">
    <w:name w:val="ConsPlusNormal"/>
    <w:pPr>
      <w:widowControl w:val="0"/>
    </w:pPr>
    <w:rPr>
      <w:rFonts w:ascii="Arial" w:hAnsi="Arial" w:cs="Arial"/>
      <w:lang w:eastAsia="ru-RU"/>
    </w:rPr>
  </w:style>
  <w:style w:type="character" w:customStyle="1" w:styleId="a4">
    <w:name w:val="Абзац списка Знак"/>
    <w:aliases w:val="ПАРАГРАФ Знак,References Знак,List Paragraph Знак,ааа Знак,Абзац списка1 Знак"/>
    <w:link w:val="a3"/>
    <w:uiPriority w:val="34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9"/>
    <w:rPr>
      <w:b/>
      <w:iCs/>
      <w:sz w:val="32"/>
      <w:szCs w:val="24"/>
    </w:rPr>
  </w:style>
  <w:style w:type="character" w:customStyle="1" w:styleId="30">
    <w:name w:val="Заголовок 3 Знак"/>
    <w:link w:val="3"/>
    <w:uiPriority w:val="9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afc">
    <w:name w:val="Balloon Text"/>
    <w:basedOn w:val="a"/>
    <w:link w:val="afd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Pr>
      <w:rFonts w:ascii="Tahoma" w:hAnsi="Tahoma" w:cs="Tahoma"/>
      <w:sz w:val="16"/>
      <w:szCs w:val="16"/>
      <w:lang w:eastAsia="en-US"/>
    </w:rPr>
  </w:style>
  <w:style w:type="table" w:customStyle="1" w:styleId="13">
    <w:name w:val="Сетка таблицы1"/>
    <w:basedOn w:val="a1"/>
    <w:next w:val="af2"/>
    <w:uiPriority w:val="59"/>
    <w:rPr>
      <w:rFonts w:ascii="Calibri" w:eastAsia="Calibri" w:hAnsi="Calibri"/>
    </w:rPr>
    <w:tblPr/>
  </w:style>
  <w:style w:type="character" w:customStyle="1" w:styleId="a9">
    <w:name w:val="Подзаголовок Знак"/>
    <w:link w:val="a8"/>
    <w:rPr>
      <w:b/>
      <w:sz w:val="36"/>
    </w:rPr>
  </w:style>
  <w:style w:type="paragraph" w:customStyle="1" w:styleId="Noeeu">
    <w:name w:val="Noeeu"/>
    <w:pPr>
      <w:widowControl w:val="0"/>
    </w:pPr>
    <w:rPr>
      <w:spacing w:val="-1"/>
      <w:position w:val="-1"/>
      <w:sz w:val="24"/>
      <w:lang w:val="en-US" w:eastAsia="ru-RU"/>
    </w:rPr>
  </w:style>
  <w:style w:type="character" w:customStyle="1" w:styleId="60">
    <w:name w:val="Заголовок 6 Знак"/>
    <w:link w:val="6"/>
    <w:uiPriority w:val="9"/>
    <w:semiHidden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styleId="afe">
    <w:name w:val="Body Text"/>
    <w:basedOn w:val="a"/>
    <w:link w:val="aff"/>
    <w:uiPriority w:val="99"/>
    <w:pPr>
      <w:jc w:val="both"/>
    </w:pPr>
    <w:rPr>
      <w:sz w:val="32"/>
      <w:szCs w:val="24"/>
      <w:lang w:eastAsia="ru-RU"/>
    </w:rPr>
  </w:style>
  <w:style w:type="character" w:customStyle="1" w:styleId="aff">
    <w:name w:val="Основной текст Знак"/>
    <w:link w:val="afe"/>
    <w:uiPriority w:val="99"/>
    <w:rPr>
      <w:sz w:val="32"/>
      <w:szCs w:val="24"/>
    </w:rPr>
  </w:style>
  <w:style w:type="paragraph" w:customStyle="1" w:styleId="Ee9">
    <w:name w:val="ОбычныEe9"/>
    <w:uiPriority w:val="99"/>
    <w:pPr>
      <w:widowControl w:val="0"/>
    </w:pPr>
    <w:rPr>
      <w:lang w:eastAsia="ru-RU"/>
    </w:rPr>
  </w:style>
  <w:style w:type="character" w:customStyle="1" w:styleId="af5">
    <w:name w:val="Текст сноски Знак"/>
    <w:basedOn w:val="a0"/>
    <w:link w:val="af4"/>
  </w:style>
  <w:style w:type="paragraph" w:customStyle="1" w:styleId="Normal">
    <w:name w:val="Normal Знак"/>
    <w:rPr>
      <w:lang w:eastAsia="ru-RU"/>
    </w:rPr>
  </w:style>
  <w:style w:type="paragraph" w:styleId="24">
    <w:name w:val="Body Text Indent 2"/>
    <w:basedOn w:val="a"/>
    <w:link w:val="25"/>
    <w:uiPriority w:val="99"/>
    <w:unhideWhenUsed/>
    <w:pPr>
      <w:spacing w:after="120" w:line="480" w:lineRule="auto"/>
      <w:ind w:left="283"/>
    </w:pPr>
    <w:rPr>
      <w:rFonts w:ascii="Calibri" w:eastAsia="Calibri" w:hAnsi="Calibri"/>
      <w:sz w:val="22"/>
      <w:szCs w:val="22"/>
    </w:rPr>
  </w:style>
  <w:style w:type="character" w:customStyle="1" w:styleId="25">
    <w:name w:val="Основной текст с отступом 2 Знак"/>
    <w:link w:val="24"/>
    <w:uiPriority w:val="99"/>
    <w:rPr>
      <w:rFonts w:ascii="Calibri" w:eastAsia="Calibri" w:hAnsi="Calibri"/>
      <w:sz w:val="22"/>
      <w:szCs w:val="22"/>
      <w:lang w:eastAsia="en-US"/>
    </w:rPr>
  </w:style>
  <w:style w:type="paragraph" w:customStyle="1" w:styleId="110">
    <w:name w:val="Обычный + 11 пт;По центру"/>
    <w:basedOn w:val="a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lang w:eastAsia="en-US"/>
    </w:rPr>
  </w:style>
  <w:style w:type="paragraph" w:styleId="1">
    <w:name w:val="heading 1"/>
    <w:basedOn w:val="a"/>
    <w:next w:val="a"/>
    <w:link w:val="10"/>
    <w:uiPriority w:val="99"/>
    <w:qFormat/>
    <w:pPr>
      <w:keepNext/>
      <w:numPr>
        <w:numId w:val="9"/>
      </w:numPr>
      <w:spacing w:before="120" w:after="120"/>
      <w:jc w:val="center"/>
      <w:outlineLvl w:val="0"/>
    </w:pPr>
    <w:rPr>
      <w:b/>
      <w:iCs/>
      <w:sz w:val="32"/>
      <w:szCs w:val="24"/>
      <w:lang w:eastAsia="ru-RU"/>
    </w:rPr>
  </w:style>
  <w:style w:type="paragraph" w:styleId="2">
    <w:name w:val="heading 2"/>
    <w:basedOn w:val="a"/>
    <w:next w:val="a"/>
    <w:link w:val="20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unhideWhenUsed/>
    <w:qFormat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aliases w:val="ПАРАГРАФ,References,List Paragraph,ааа,Абзац списка1"/>
    <w:basedOn w:val="a"/>
    <w:link w:val="a4"/>
    <w:uiPriority w:val="34"/>
    <w:qFormat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5">
    <w:name w:val="No Spacing"/>
    <w:uiPriority w:val="1"/>
    <w:qFormat/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basedOn w:val="a"/>
    <w:link w:val="a9"/>
    <w:qFormat/>
    <w:pPr>
      <w:jc w:val="center"/>
    </w:pPr>
    <w:rPr>
      <w:b/>
      <w:sz w:val="36"/>
      <w:lang w:eastAsia="ru-RU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0">
    <w:name w:val="caption"/>
    <w:basedOn w:val="a"/>
    <w:next w:val="a"/>
    <w:link w:val="af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1">
    <w:name w:val="Название объекта Знак"/>
    <w:link w:val="af0"/>
    <w:uiPriority w:val="35"/>
    <w:rPr>
      <w:b/>
      <w:bCs/>
      <w:color w:val="4F81BD" w:themeColor="accent1"/>
      <w:sz w:val="18"/>
      <w:szCs w:val="18"/>
    </w:rPr>
  </w:style>
  <w:style w:type="table" w:styleId="af2">
    <w:name w:val="Table Grid"/>
    <w:basedOn w:val="a1"/>
    <w:uiPriority w:val="59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3">
    <w:name w:val="Hyperlink"/>
    <w:uiPriority w:val="99"/>
    <w:unhideWhenUsed/>
    <w:rPr>
      <w:color w:val="0563C1"/>
      <w:u w:val="single"/>
    </w:rPr>
  </w:style>
  <w:style w:type="paragraph" w:styleId="af4">
    <w:name w:val="footnote text"/>
    <w:basedOn w:val="a"/>
    <w:link w:val="af5"/>
    <w:pPr>
      <w:ind w:firstLine="709"/>
      <w:jc w:val="both"/>
    </w:pPr>
    <w:rPr>
      <w:sz w:val="20"/>
      <w:lang w:eastAsia="ru-RU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6">
    <w:name w:val="footnote reference"/>
    <w:semiHidden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Pr>
      <w:sz w:val="20"/>
    </w:rPr>
  </w:style>
  <w:style w:type="character" w:customStyle="1" w:styleId="af8">
    <w:name w:val="Текст концевой сноски Знак"/>
    <w:link w:val="af7"/>
    <w:uiPriority w:val="99"/>
    <w:rPr>
      <w:sz w:val="20"/>
    </w:rPr>
  </w:style>
  <w:style w:type="character" w:styleId="af9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a">
    <w:name w:val="TOC Heading"/>
    <w:uiPriority w:val="39"/>
    <w:unhideWhenUsed/>
  </w:style>
  <w:style w:type="paragraph" w:styleId="afb">
    <w:name w:val="table of figures"/>
    <w:basedOn w:val="a"/>
    <w:next w:val="a"/>
    <w:uiPriority w:val="99"/>
    <w:unhideWhenUsed/>
  </w:style>
  <w:style w:type="paragraph" w:customStyle="1" w:styleId="EmptyLayoutCell">
    <w:name w:val="EmptyLayoutCell"/>
    <w:basedOn w:val="a"/>
    <w:rPr>
      <w:sz w:val="2"/>
    </w:rPr>
  </w:style>
  <w:style w:type="character" w:customStyle="1" w:styleId="keyword">
    <w:name w:val="keyword"/>
  </w:style>
  <w:style w:type="character" w:customStyle="1" w:styleId="ad">
    <w:name w:val="Верхний колонтитул Знак"/>
    <w:link w:val="ac"/>
    <w:uiPriority w:val="99"/>
    <w:rPr>
      <w:lang w:val="en-US" w:eastAsia="en-US"/>
    </w:rPr>
  </w:style>
  <w:style w:type="character" w:customStyle="1" w:styleId="af">
    <w:name w:val="Нижний колонтитул Знак"/>
    <w:link w:val="ae"/>
    <w:uiPriority w:val="99"/>
    <w:rPr>
      <w:lang w:val="en-US" w:eastAsia="en-US"/>
    </w:rPr>
  </w:style>
  <w:style w:type="character" w:customStyle="1" w:styleId="20">
    <w:name w:val="Заголовок 2 Знак"/>
    <w:link w:val="2"/>
    <w:rPr>
      <w:rFonts w:ascii="Arial" w:hAnsi="Arial" w:cs="Arial"/>
      <w:b/>
      <w:bCs/>
      <w:i/>
      <w:iCs/>
      <w:sz w:val="28"/>
      <w:szCs w:val="28"/>
    </w:rPr>
  </w:style>
  <w:style w:type="paragraph" w:customStyle="1" w:styleId="ConsPlusNormal">
    <w:name w:val="ConsPlusNormal"/>
    <w:pPr>
      <w:widowControl w:val="0"/>
    </w:pPr>
    <w:rPr>
      <w:rFonts w:ascii="Arial" w:hAnsi="Arial" w:cs="Arial"/>
      <w:lang w:eastAsia="ru-RU"/>
    </w:rPr>
  </w:style>
  <w:style w:type="character" w:customStyle="1" w:styleId="a4">
    <w:name w:val="Абзац списка Знак"/>
    <w:aliases w:val="ПАРАГРАФ Знак,References Знак,List Paragraph Знак,ааа Знак,Абзац списка1 Знак"/>
    <w:link w:val="a3"/>
    <w:uiPriority w:val="34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9"/>
    <w:rPr>
      <w:b/>
      <w:iCs/>
      <w:sz w:val="32"/>
      <w:szCs w:val="24"/>
    </w:rPr>
  </w:style>
  <w:style w:type="character" w:customStyle="1" w:styleId="30">
    <w:name w:val="Заголовок 3 Знак"/>
    <w:link w:val="3"/>
    <w:uiPriority w:val="9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afc">
    <w:name w:val="Balloon Text"/>
    <w:basedOn w:val="a"/>
    <w:link w:val="afd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Pr>
      <w:rFonts w:ascii="Tahoma" w:hAnsi="Tahoma" w:cs="Tahoma"/>
      <w:sz w:val="16"/>
      <w:szCs w:val="16"/>
      <w:lang w:eastAsia="en-US"/>
    </w:rPr>
  </w:style>
  <w:style w:type="table" w:customStyle="1" w:styleId="13">
    <w:name w:val="Сетка таблицы1"/>
    <w:basedOn w:val="a1"/>
    <w:next w:val="af2"/>
    <w:uiPriority w:val="59"/>
    <w:rPr>
      <w:rFonts w:ascii="Calibri" w:eastAsia="Calibri" w:hAnsi="Calibri"/>
    </w:rPr>
    <w:tblPr/>
  </w:style>
  <w:style w:type="character" w:customStyle="1" w:styleId="a9">
    <w:name w:val="Подзаголовок Знак"/>
    <w:link w:val="a8"/>
    <w:rPr>
      <w:b/>
      <w:sz w:val="36"/>
    </w:rPr>
  </w:style>
  <w:style w:type="paragraph" w:customStyle="1" w:styleId="Noeeu">
    <w:name w:val="Noeeu"/>
    <w:pPr>
      <w:widowControl w:val="0"/>
    </w:pPr>
    <w:rPr>
      <w:spacing w:val="-1"/>
      <w:position w:val="-1"/>
      <w:sz w:val="24"/>
      <w:lang w:val="en-US" w:eastAsia="ru-RU"/>
    </w:rPr>
  </w:style>
  <w:style w:type="character" w:customStyle="1" w:styleId="60">
    <w:name w:val="Заголовок 6 Знак"/>
    <w:link w:val="6"/>
    <w:uiPriority w:val="9"/>
    <w:semiHidden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styleId="afe">
    <w:name w:val="Body Text"/>
    <w:basedOn w:val="a"/>
    <w:link w:val="aff"/>
    <w:uiPriority w:val="99"/>
    <w:pPr>
      <w:jc w:val="both"/>
    </w:pPr>
    <w:rPr>
      <w:sz w:val="32"/>
      <w:szCs w:val="24"/>
      <w:lang w:eastAsia="ru-RU"/>
    </w:rPr>
  </w:style>
  <w:style w:type="character" w:customStyle="1" w:styleId="aff">
    <w:name w:val="Основной текст Знак"/>
    <w:link w:val="afe"/>
    <w:uiPriority w:val="99"/>
    <w:rPr>
      <w:sz w:val="32"/>
      <w:szCs w:val="24"/>
    </w:rPr>
  </w:style>
  <w:style w:type="paragraph" w:customStyle="1" w:styleId="Ee9">
    <w:name w:val="ОбычныEe9"/>
    <w:uiPriority w:val="99"/>
    <w:pPr>
      <w:widowControl w:val="0"/>
    </w:pPr>
    <w:rPr>
      <w:lang w:eastAsia="ru-RU"/>
    </w:rPr>
  </w:style>
  <w:style w:type="character" w:customStyle="1" w:styleId="af5">
    <w:name w:val="Текст сноски Знак"/>
    <w:basedOn w:val="a0"/>
    <w:link w:val="af4"/>
  </w:style>
  <w:style w:type="paragraph" w:customStyle="1" w:styleId="Normal">
    <w:name w:val="Normal Знак"/>
    <w:rPr>
      <w:lang w:eastAsia="ru-RU"/>
    </w:rPr>
  </w:style>
  <w:style w:type="paragraph" w:styleId="24">
    <w:name w:val="Body Text Indent 2"/>
    <w:basedOn w:val="a"/>
    <w:link w:val="25"/>
    <w:uiPriority w:val="99"/>
    <w:unhideWhenUsed/>
    <w:pPr>
      <w:spacing w:after="120" w:line="480" w:lineRule="auto"/>
      <w:ind w:left="283"/>
    </w:pPr>
    <w:rPr>
      <w:rFonts w:ascii="Calibri" w:eastAsia="Calibri" w:hAnsi="Calibri"/>
      <w:sz w:val="22"/>
      <w:szCs w:val="22"/>
    </w:rPr>
  </w:style>
  <w:style w:type="character" w:customStyle="1" w:styleId="25">
    <w:name w:val="Основной текст с отступом 2 Знак"/>
    <w:link w:val="24"/>
    <w:uiPriority w:val="99"/>
    <w:rPr>
      <w:rFonts w:ascii="Calibri" w:eastAsia="Calibri" w:hAnsi="Calibri"/>
      <w:sz w:val="22"/>
      <w:szCs w:val="22"/>
      <w:lang w:eastAsia="en-US"/>
    </w:rPr>
  </w:style>
  <w:style w:type="paragraph" w:customStyle="1" w:styleId="110">
    <w:name w:val="Обычный + 11 пт;По центру"/>
    <w:basedOn w:val="a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hyperlink" Target="http://books.mlmbiz.ru" TargetMode="External"/><Relationship Id="rId26" Type="http://schemas.openxmlformats.org/officeDocument/2006/relationships/hyperlink" Target="http://7-zip.org.ua/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sibupk.su/portal/doc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4.bin"/><Relationship Id="rId25" Type="http://schemas.openxmlformats.org/officeDocument/2006/relationships/hyperlink" Target="http://www.sibupk.su/portal/doc" TargetMode="Externa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hyperlink" Target="http://www.urait.com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hyperlink" Target="https://get.adobe.com/" TargetMode="Externa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hyperlink" Target="https://browser.yandex.ru/" TargetMode="External"/><Relationship Id="rId28" Type="http://schemas.openxmlformats.org/officeDocument/2006/relationships/hyperlink" Target="https://get.adobe.com/" TargetMode="External"/><Relationship Id="rId10" Type="http://schemas.openxmlformats.org/officeDocument/2006/relationships/image" Target="media/image3.wmf"/><Relationship Id="rId19" Type="http://schemas.openxmlformats.org/officeDocument/2006/relationships/hyperlink" Target="http://www.znanium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wmf"/><Relationship Id="rId22" Type="http://schemas.openxmlformats.org/officeDocument/2006/relationships/hyperlink" Target="http://7-zip.org.ua/ru/" TargetMode="External"/><Relationship Id="rId27" Type="http://schemas.openxmlformats.org/officeDocument/2006/relationships/hyperlink" Target="https://browser.yandex.ru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28</Pages>
  <Words>7806</Words>
  <Characters>44500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RPP</vt:lpstr>
    </vt:vector>
  </TitlesOfParts>
  <Company/>
  <LinksUpToDate>false</LinksUpToDate>
  <CharactersWithSpaces>52202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RPP</dc:title>
  <dc:creator>ttt</dc:creator>
  <cp:lastModifiedBy>Железова Татьяна Александровна</cp:lastModifiedBy>
  <cp:revision>5</cp:revision>
  <dcterms:created xsi:type="dcterms:W3CDTF">2026-05-04T11:49:00Z</dcterms:created>
  <dcterms:modified xsi:type="dcterms:W3CDTF">2026-07-21T08:48:00Z</dcterms:modified>
  <cp:version>917504</cp:version>
</cp:coreProperties>
</file>